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DB1DFD" w14:textId="77777777" w:rsidR="00E54A43" w:rsidRPr="009C3C4D" w:rsidRDefault="00E54A43" w:rsidP="009C3C4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221A55AB" w14:textId="77777777" w:rsidR="00E54A43" w:rsidRPr="009C3C4D" w:rsidRDefault="00E54A43" w:rsidP="009C3C4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высшего образования</w:t>
      </w:r>
    </w:p>
    <w:p w14:paraId="67554408" w14:textId="77777777" w:rsidR="00E54A43" w:rsidRPr="009C3C4D" w:rsidRDefault="00E54A43" w:rsidP="009C3C4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4D1FC89D" w14:textId="77777777" w:rsidR="00E54A43" w:rsidRPr="009C3C4D" w:rsidRDefault="00E54A43" w:rsidP="009C3C4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559CA314" w14:textId="273642F1" w:rsidR="007226C6" w:rsidRPr="009C3C4D" w:rsidRDefault="00E54A43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9C3C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6D82D517" w14:textId="4F35D26F" w:rsidR="00722161" w:rsidRPr="009C3C4D" w:rsidRDefault="00722161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5ED6C88F" w14:textId="659B9304" w:rsidR="00722161" w:rsidRPr="009C3C4D" w:rsidRDefault="00722161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9C3C4D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Департамент финансового и инвестиционного менеджмента</w:t>
      </w:r>
    </w:p>
    <w:p w14:paraId="2A50665F" w14:textId="4B38EA0F" w:rsidR="003C3FFB" w:rsidRPr="009C3C4D" w:rsidRDefault="003C3FFB" w:rsidP="009C3C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7828C6" w14:textId="5E7E8AB0" w:rsidR="00AC7C1C" w:rsidRPr="009C3C4D" w:rsidRDefault="00AC7C1C" w:rsidP="009C3C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9B67D7" w14:textId="77777777" w:rsidR="00AC7C1C" w:rsidRPr="009C3C4D" w:rsidRDefault="00AC7C1C" w:rsidP="009C3C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494" w:type="dxa"/>
        <w:tblInd w:w="5556" w:type="dxa"/>
        <w:tblLook w:val="04A0" w:firstRow="1" w:lastRow="0" w:firstColumn="1" w:lastColumn="0" w:noHBand="0" w:noVBand="1"/>
      </w:tblPr>
      <w:tblGrid>
        <w:gridCol w:w="4494"/>
      </w:tblGrid>
      <w:tr w:rsidR="003C3FFB" w:rsidRPr="009C3C4D" w14:paraId="704CC96D" w14:textId="77777777" w:rsidTr="0050655C">
        <w:trPr>
          <w:trHeight w:val="842"/>
        </w:trPr>
        <w:tc>
          <w:tcPr>
            <w:tcW w:w="4494" w:type="dxa"/>
          </w:tcPr>
          <w:p w14:paraId="69740F72" w14:textId="77777777" w:rsidR="003C3FFB" w:rsidRPr="009C3C4D" w:rsidRDefault="003C3FFB" w:rsidP="009C3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утверждаю</w:t>
            </w:r>
          </w:p>
          <w:p w14:paraId="24816673" w14:textId="77777777" w:rsidR="003C3FFB" w:rsidRPr="009C3C4D" w:rsidRDefault="003C3FFB" w:rsidP="009C3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  <w:p w14:paraId="1344220C" w14:textId="77777777" w:rsidR="003C3FFB" w:rsidRPr="009C3C4D" w:rsidRDefault="003C3FFB" w:rsidP="009C3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Проректор по учебной и методической работе</w:t>
            </w:r>
          </w:p>
          <w:p w14:paraId="37DAD8C9" w14:textId="428545FC" w:rsidR="003C3FFB" w:rsidRPr="009C3C4D" w:rsidRDefault="00E64B02" w:rsidP="009C3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  <w:r w:rsidR="003C3FFB" w:rsidRPr="009C3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Е.А. Каменева</w:t>
            </w:r>
          </w:p>
          <w:p w14:paraId="61BB7A39" w14:textId="050397B8" w:rsidR="003C3FFB" w:rsidRPr="009C3C4D" w:rsidRDefault="000D449B" w:rsidP="009C3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«11» мая </w:t>
            </w:r>
            <w:r w:rsidR="003C3FFB" w:rsidRPr="009C3C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г.</w:t>
            </w:r>
          </w:p>
        </w:tc>
      </w:tr>
    </w:tbl>
    <w:p w14:paraId="1C63F15F" w14:textId="77777777" w:rsidR="003C3FFB" w:rsidRPr="009C3C4D" w:rsidRDefault="003C3FFB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75291C2A" w14:textId="36CD1D47" w:rsidR="007226C6" w:rsidRPr="009C3C4D" w:rsidRDefault="007226C6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49B9035F" w14:textId="4DBA97D7" w:rsidR="007226C6" w:rsidRPr="009C3C4D" w:rsidRDefault="007226C6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0A5FF09F" w14:textId="075B8E0E" w:rsidR="00AC7C1C" w:rsidRDefault="00AC7C1C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5E656ACD" w14:textId="77777777" w:rsidR="007448CA" w:rsidRPr="009C3C4D" w:rsidRDefault="007448CA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5567A3D9" w14:textId="77777777" w:rsidR="006F1E82" w:rsidRPr="00E64B02" w:rsidRDefault="006F1E82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bookmarkStart w:id="0" w:name="_Hlk234507561"/>
    </w:p>
    <w:p w14:paraId="4E369642" w14:textId="7AF6FB43" w:rsidR="003C3FFB" w:rsidRDefault="007448CA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shd w:val="clear" w:color="auto" w:fill="FFFFFF"/>
          <w:lang w:eastAsia="ko-KR"/>
        </w:rPr>
      </w:pPr>
      <w:r w:rsidRPr="007448CA">
        <w:rPr>
          <w:rFonts w:ascii="Times New Roman" w:eastAsia="Batang" w:hAnsi="Times New Roman" w:cs="Times New Roman"/>
          <w:b/>
          <w:sz w:val="28"/>
          <w:szCs w:val="28"/>
          <w:shd w:val="clear" w:color="auto" w:fill="FFFFFF"/>
          <w:lang w:eastAsia="ko-KR"/>
        </w:rPr>
        <w:t>Практикум по подготовке к международным экзаменам по управленческому учету (Сертифицированный институт управленческого учета</w:t>
      </w:r>
      <w:r>
        <w:rPr>
          <w:rFonts w:ascii="Times New Roman" w:eastAsia="Batang" w:hAnsi="Times New Roman" w:cs="Times New Roman"/>
          <w:b/>
          <w:sz w:val="28"/>
          <w:szCs w:val="28"/>
          <w:shd w:val="clear" w:color="auto" w:fill="FFFFFF"/>
          <w:lang w:eastAsia="ko-KR"/>
        </w:rPr>
        <w:t>)</w:t>
      </w:r>
    </w:p>
    <w:bookmarkEnd w:id="0"/>
    <w:p w14:paraId="7012412F" w14:textId="73BF31C1" w:rsidR="007448CA" w:rsidRDefault="007448CA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E4BFEA" w14:textId="77777777" w:rsidR="007448CA" w:rsidRPr="009C3C4D" w:rsidRDefault="007448CA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368F40" w14:textId="3C797551" w:rsidR="002F27EB" w:rsidRPr="009C3C4D" w:rsidRDefault="002F27EB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1A967F77" w14:textId="77777777" w:rsidR="00F85372" w:rsidRPr="009C3C4D" w:rsidRDefault="00F85372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E417C5" w14:textId="77777777" w:rsidR="002F27EB" w:rsidRPr="009C3C4D" w:rsidRDefault="002F27EB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320DE091" w14:textId="052C3D72" w:rsidR="002F27EB" w:rsidRPr="009C3C4D" w:rsidRDefault="002F27EB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38.0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.02 «Менеджмент»</w:t>
      </w:r>
    </w:p>
    <w:p w14:paraId="37F940EF" w14:textId="5059A7DE" w:rsidR="00832F69" w:rsidRPr="009C3C4D" w:rsidRDefault="00BC283E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</w:t>
      </w: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F27E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="008A446C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ами / 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Bachelor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of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Business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Administration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in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Finance</w:t>
      </w:r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</w:p>
    <w:p w14:paraId="1C93C391" w14:textId="5F565165" w:rsidR="002F27EB" w:rsidRPr="009C3C4D" w:rsidRDefault="00BC283E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программа:</w:t>
      </w:r>
      <w:r w:rsidR="00832F69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bookmarkStart w:id="1" w:name="_Hlk128478405"/>
      <w:r w:rsidR="00363A9B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менеджмент</w:t>
      </w:r>
      <w:r w:rsidR="00832F69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bookmarkEnd w:id="1"/>
    </w:p>
    <w:p w14:paraId="4E6F7059" w14:textId="04E53019" w:rsidR="002F27EB" w:rsidRPr="009C3C4D" w:rsidRDefault="002F27EB" w:rsidP="009C3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BA005C" w14:textId="77777777" w:rsidR="00E64B02" w:rsidRPr="00E64B02" w:rsidRDefault="00E64B02" w:rsidP="00E64B0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2" w:name="_Hlk85376040"/>
      <w:r w:rsidRPr="00E64B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Рекомендовано Ученым советом факультета «Высшая школа управления»</w:t>
      </w:r>
    </w:p>
    <w:p w14:paraId="30AC9207" w14:textId="77777777" w:rsidR="00E64B02" w:rsidRPr="00E64B02" w:rsidRDefault="00E64B02" w:rsidP="00E64B0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64B0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Pr="00E64B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протокол от «18» апреля 2023 г. № </w:t>
      </w:r>
      <w:proofErr w:type="gramStart"/>
      <w:r w:rsidRPr="00E64B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30 )</w:t>
      </w:r>
      <w:proofErr w:type="gramEnd"/>
    </w:p>
    <w:p w14:paraId="676AF0C1" w14:textId="77777777" w:rsidR="00E64B02" w:rsidRPr="00E64B02" w:rsidRDefault="00E64B02" w:rsidP="00E64B0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CA310A1" w14:textId="77777777" w:rsidR="00E64B02" w:rsidRPr="00E64B02" w:rsidRDefault="00E64B02" w:rsidP="00E64B0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Одобрено Советом учебно-научного департамента финансового и инвестиционного менеджмента</w:t>
      </w:r>
    </w:p>
    <w:bookmarkEnd w:id="2"/>
    <w:p w14:paraId="66C1B545" w14:textId="77777777" w:rsidR="00E64B02" w:rsidRPr="00E64B02" w:rsidRDefault="00E64B02" w:rsidP="00E64B0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64B0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Pr="00E64B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протокол от «29» марта 2023 г. № </w:t>
      </w:r>
      <w:proofErr w:type="gramStart"/>
      <w:r w:rsidRPr="00E64B0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09 </w:t>
      </w:r>
      <w:r w:rsidRPr="00E64B0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proofErr w:type="gramEnd"/>
    </w:p>
    <w:p w14:paraId="5FB3EFCC" w14:textId="77777777" w:rsidR="00CE43CE" w:rsidRPr="009C3C4D" w:rsidRDefault="00CE43CE" w:rsidP="009C3C4D">
      <w:pPr>
        <w:jc w:val="both"/>
        <w:rPr>
          <w:rFonts w:ascii="Times New Roman" w:eastAsia="Calibri" w:hAnsi="Times New Roman" w:cs="Times New Roman"/>
          <w:i/>
          <w:szCs w:val="28"/>
        </w:rPr>
      </w:pPr>
    </w:p>
    <w:p w14:paraId="15033F8D" w14:textId="1FE5955B" w:rsidR="00795488" w:rsidRPr="00E64B02" w:rsidRDefault="003C3FFB" w:rsidP="009C3C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4B02">
        <w:rPr>
          <w:rFonts w:ascii="Times New Roman" w:hAnsi="Times New Roman" w:cs="Times New Roman"/>
          <w:b/>
          <w:sz w:val="28"/>
          <w:szCs w:val="28"/>
        </w:rPr>
        <w:t>Москва – 2023</w:t>
      </w:r>
      <w:r w:rsidR="00795488" w:rsidRPr="00E64B02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070DA6A9" w14:textId="77777777" w:rsidR="00A537C6" w:rsidRPr="009C3C4D" w:rsidRDefault="00A537C6" w:rsidP="009C3C4D">
      <w:pPr>
        <w:pStyle w:val="Default"/>
        <w:spacing w:line="360" w:lineRule="auto"/>
        <w:jc w:val="center"/>
        <w:rPr>
          <w:b/>
          <w:color w:val="auto"/>
          <w:sz w:val="28"/>
          <w:szCs w:val="28"/>
        </w:rPr>
      </w:pPr>
      <w:r w:rsidRPr="009C3C4D">
        <w:rPr>
          <w:b/>
          <w:color w:val="auto"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-750115563"/>
        <w:docPartObj>
          <w:docPartGallery w:val="Table of Contents"/>
          <w:docPartUnique/>
        </w:docPartObj>
      </w:sdtPr>
      <w:sdtEndPr>
        <w:rPr>
          <w:b/>
          <w:bCs/>
          <w:szCs w:val="32"/>
        </w:rPr>
      </w:sdtEndPr>
      <w:sdtContent>
        <w:p w14:paraId="31BF53BF" w14:textId="29AA35DA" w:rsidR="000E6F6F" w:rsidRPr="009C3C4D" w:rsidRDefault="000E6F6F" w:rsidP="009C3C4D">
          <w:pPr>
            <w:pStyle w:val="af3"/>
            <w:spacing w:line="276" w:lineRule="auto"/>
            <w:rPr>
              <w:rFonts w:ascii="Times New Roman" w:hAnsi="Times New Roman" w:cs="Times New Roman"/>
              <w:color w:val="auto"/>
              <w:sz w:val="28"/>
              <w:szCs w:val="28"/>
            </w:rPr>
          </w:pPr>
        </w:p>
        <w:p w14:paraId="1226EDAC" w14:textId="341E4C3B" w:rsidR="00D65FE3" w:rsidRPr="009C3C4D" w:rsidRDefault="000E6F6F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r w:rsidRPr="009C3C4D">
            <w:rPr>
              <w:rFonts w:ascii="Times New Roman" w:hAnsi="Times New Roman" w:cs="Times New Roman"/>
              <w:sz w:val="28"/>
              <w:szCs w:val="32"/>
            </w:rPr>
            <w:fldChar w:fldCharType="begin"/>
          </w:r>
          <w:r w:rsidRPr="009C3C4D">
            <w:rPr>
              <w:rFonts w:ascii="Times New Roman" w:hAnsi="Times New Roman" w:cs="Times New Roman"/>
              <w:sz w:val="28"/>
              <w:szCs w:val="32"/>
            </w:rPr>
            <w:instrText xml:space="preserve"> TOC \o "1-3" \h \z \u </w:instrText>
          </w:r>
          <w:r w:rsidRPr="009C3C4D">
            <w:rPr>
              <w:rFonts w:ascii="Times New Roman" w:hAnsi="Times New Roman" w:cs="Times New Roman"/>
              <w:sz w:val="28"/>
              <w:szCs w:val="32"/>
            </w:rPr>
            <w:fldChar w:fldCharType="separate"/>
          </w:r>
          <w:hyperlink w:anchor="_Toc129597658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1.</w:t>
            </w:r>
            <w:r w:rsidR="00D65FE3" w:rsidRPr="009C3C4D">
              <w:rPr>
                <w:rFonts w:ascii="Times New Roman" w:eastAsiaTheme="minorEastAsia" w:hAnsi="Times New Roman" w:cs="Times New Roman"/>
                <w:noProof/>
                <w:sz w:val="28"/>
                <w:szCs w:val="32"/>
                <w:lang w:eastAsia="ru-RU"/>
              </w:rPr>
              <w:tab/>
            </w:r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Наименование дисциплины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_Toc129597658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A7890C9" w14:textId="24F9AC93" w:rsidR="00D65FE3" w:rsidRPr="009C3C4D" w:rsidRDefault="00F65F52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59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_Toc129597659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E575CC9" w14:textId="500A14C9" w:rsidR="00D65FE3" w:rsidRPr="009C3C4D" w:rsidRDefault="00F65F52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0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3. Место дисциплины в структуре образовательной программы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_Toc129597660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5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88F8F44" w14:textId="12443332" w:rsidR="00D65FE3" w:rsidRPr="009C3C4D" w:rsidRDefault="00F65F52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1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4.Объем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_Toc129597661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5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36781479" w14:textId="3155A1D6" w:rsidR="00D65FE3" w:rsidRPr="009C3C4D" w:rsidRDefault="00F65F52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2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_Toc129597662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6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37B627AC" w14:textId="33EB61CA" w:rsidR="00D65FE3" w:rsidRPr="009C3C4D" w:rsidRDefault="00F65F52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3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5.1. Содержание дисциплины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_Toc129597663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6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21CB06C" w14:textId="4AC2BCFF" w:rsidR="00D65FE3" w:rsidRPr="009C3C4D" w:rsidRDefault="00F65F52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4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5.2. Учебно-тематический план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_Toc129597664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9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01A90F42" w14:textId="4FD1228E" w:rsidR="00D65FE3" w:rsidRPr="009C3C4D" w:rsidRDefault="00F65F52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5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5.3. Содержание семинаров, практических занятий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_Toc129597665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12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4DBAF94B" w14:textId="79E7318A" w:rsidR="00D65FE3" w:rsidRPr="009C3C4D" w:rsidRDefault="00F65F52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6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_Toc129597666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17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18FA936F" w14:textId="67DFC663" w:rsidR="00D65FE3" w:rsidRPr="009C3C4D" w:rsidRDefault="00F65F52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7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_Toc129597667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17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5FF6B874" w14:textId="125BE83D" w:rsidR="00D65FE3" w:rsidRPr="009C3C4D" w:rsidRDefault="00F65F52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8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6.2.Перечень вопросов, заданий, тем для подготовки к текущему контролю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_Toc129597668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21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170F1DA6" w14:textId="0CC89DE2" w:rsidR="00D65FE3" w:rsidRPr="009C3C4D" w:rsidRDefault="00F65F52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9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7. Фонд оценочных средств для проведения промежуточной аттестации обучающихся по дисциплине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_Toc129597669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25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39F1252C" w14:textId="2B0BC7F1" w:rsidR="00D65FE3" w:rsidRPr="009C3C4D" w:rsidRDefault="00F65F52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0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8. Перечень основной и дополнительной учебной литературы, необходимой для освоения дисциплины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_Toc129597670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32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32BE7D7" w14:textId="2346796B" w:rsidR="00D65FE3" w:rsidRPr="009C3C4D" w:rsidRDefault="00F65F52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1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9.Перечень ресурсов информационно-телекоммуникационной сети «Интернет», необходимых для освоения дисциплины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_Toc129597671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C567E4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4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66A21A8" w14:textId="5BA5060A" w:rsidR="00D65FE3" w:rsidRPr="009C3C4D" w:rsidRDefault="00F65F52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2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10.Методические указания для обучающихся по освоению дисциплины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_Toc129597672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36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609A224A" w14:textId="57429F55" w:rsidR="00D65FE3" w:rsidRPr="009C3C4D" w:rsidRDefault="00F65F52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3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_Toc129597673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38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14225F41" w14:textId="3D2186B5" w:rsidR="00D65FE3" w:rsidRPr="009C3C4D" w:rsidRDefault="00F65F52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4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11.1.Комплект лицензионного программного обеспечения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_Toc129597674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  <w:r w:rsidR="00C567E4" w:rsidRPr="009C3C4D">
            <w:rPr>
              <w:rFonts w:ascii="Times New Roman" w:hAnsi="Times New Roman" w:cs="Times New Roman"/>
              <w:noProof/>
              <w:sz w:val="28"/>
              <w:szCs w:val="32"/>
            </w:rPr>
            <w:t>8</w:t>
          </w:r>
        </w:p>
        <w:p w14:paraId="05AD0973" w14:textId="1E2D62EE" w:rsidR="00D65FE3" w:rsidRPr="009C3C4D" w:rsidRDefault="00F65F52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5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11.2.Современные профессиональные базы данных и информационные справочные системы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_Toc129597675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  <w:r w:rsidR="00C567E4" w:rsidRPr="009C3C4D">
            <w:rPr>
              <w:rFonts w:ascii="Times New Roman" w:hAnsi="Times New Roman" w:cs="Times New Roman"/>
              <w:noProof/>
              <w:sz w:val="28"/>
              <w:szCs w:val="32"/>
            </w:rPr>
            <w:t>8</w:t>
          </w:r>
        </w:p>
        <w:p w14:paraId="5A50232B" w14:textId="7EF910E7" w:rsidR="00D65FE3" w:rsidRPr="009C3C4D" w:rsidRDefault="00F65F52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6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11.3.Сертифицированные программные и аппаратные средства защиты информации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_Toc129597676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  <w:r w:rsidR="00C567E4" w:rsidRPr="009C3C4D">
            <w:rPr>
              <w:rFonts w:ascii="Times New Roman" w:hAnsi="Times New Roman" w:cs="Times New Roman"/>
              <w:noProof/>
              <w:sz w:val="28"/>
              <w:szCs w:val="32"/>
            </w:rPr>
            <w:t>8</w:t>
          </w:r>
        </w:p>
        <w:p w14:paraId="4F6210C5" w14:textId="0D410342" w:rsidR="00D65FE3" w:rsidRPr="009C3C4D" w:rsidRDefault="00F65F52" w:rsidP="009C3C4D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7" w:history="1">
            <w:r w:rsidR="00D65FE3" w:rsidRPr="009C3C4D">
              <w:rPr>
                <w:rStyle w:val="af4"/>
                <w:rFonts w:ascii="Times New Roman" w:hAnsi="Times New Roman" w:cs="Times New Roman"/>
                <w:noProof/>
                <w:color w:val="auto"/>
                <w:sz w:val="28"/>
                <w:szCs w:val="32"/>
              </w:rPr>
              <w:t>12.Описание материально-технической базы, необходимой для осуществления образовательного процесса по дисциплине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_Toc129597677 \h </w:instrTex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9C3C4D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  <w:r w:rsidR="00C567E4" w:rsidRPr="009C3C4D">
            <w:rPr>
              <w:rFonts w:ascii="Times New Roman" w:hAnsi="Times New Roman" w:cs="Times New Roman"/>
              <w:noProof/>
              <w:sz w:val="28"/>
              <w:szCs w:val="32"/>
            </w:rPr>
            <w:t>8</w:t>
          </w:r>
        </w:p>
        <w:p w14:paraId="69AB309D" w14:textId="25824893" w:rsidR="000E6F6F" w:rsidRPr="009C3C4D" w:rsidRDefault="000E6F6F" w:rsidP="009C3C4D">
          <w:pPr>
            <w:spacing w:after="0"/>
            <w:jc w:val="both"/>
            <w:rPr>
              <w:rFonts w:ascii="Times New Roman" w:hAnsi="Times New Roman" w:cs="Times New Roman"/>
              <w:sz w:val="28"/>
              <w:szCs w:val="32"/>
            </w:rPr>
          </w:pPr>
          <w:r w:rsidRPr="009C3C4D">
            <w:rPr>
              <w:rFonts w:ascii="Times New Roman" w:hAnsi="Times New Roman" w:cs="Times New Roman"/>
              <w:b/>
              <w:bCs/>
              <w:sz w:val="28"/>
              <w:szCs w:val="32"/>
            </w:rPr>
            <w:fldChar w:fldCharType="end"/>
          </w:r>
        </w:p>
      </w:sdtContent>
    </w:sdt>
    <w:p w14:paraId="16FD1D6C" w14:textId="24798BC7" w:rsidR="009C37DB" w:rsidRPr="009C3C4D" w:rsidRDefault="009C37DB" w:rsidP="009C3C4D">
      <w:pPr>
        <w:pStyle w:val="1"/>
        <w:numPr>
          <w:ilvl w:val="0"/>
          <w:numId w:val="24"/>
        </w:numPr>
        <w:tabs>
          <w:tab w:val="left" w:pos="993"/>
        </w:tabs>
        <w:suppressAutoHyphens/>
        <w:spacing w:before="0" w:after="0" w:line="360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" w:name="_Toc129597658"/>
      <w:bookmarkStart w:id="4" w:name="_Toc10123772"/>
      <w:bookmarkStart w:id="5" w:name="_Toc485625112"/>
      <w:bookmarkStart w:id="6" w:name="_Toc485736312"/>
      <w:bookmarkStart w:id="7" w:name="_Toc506888183"/>
      <w:r w:rsidRPr="009C3C4D">
        <w:rPr>
          <w:rFonts w:ascii="Times New Roman" w:hAnsi="Times New Roman" w:cs="Times New Roman"/>
          <w:bCs w:val="0"/>
          <w:sz w:val="28"/>
          <w:szCs w:val="28"/>
        </w:rPr>
        <w:lastRenderedPageBreak/>
        <w:t>Наименование дисциплины</w:t>
      </w:r>
      <w:bookmarkEnd w:id="3"/>
    </w:p>
    <w:p w14:paraId="0D4ED622" w14:textId="727B9B6F" w:rsidR="009C37DB" w:rsidRPr="009C3C4D" w:rsidRDefault="0025591D" w:rsidP="007448CA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7448CA" w:rsidRPr="007448CA">
        <w:rPr>
          <w:rFonts w:ascii="Times New Roman" w:hAnsi="Times New Roman" w:cs="Times New Roman"/>
          <w:sz w:val="28"/>
          <w:szCs w:val="28"/>
          <w:lang w:eastAsia="ru-RU"/>
        </w:rPr>
        <w:t>Практикум по подготовке к международным экзаменам по управленческому учету (Сертифицированный институт управленческого учета)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14:paraId="0337CA78" w14:textId="7E1D76B8" w:rsidR="00CE43CE" w:rsidRPr="009C3C4D" w:rsidRDefault="009C37DB" w:rsidP="009C3C4D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8" w:name="_Toc129597659"/>
      <w:r w:rsidRPr="009C3C4D">
        <w:rPr>
          <w:rFonts w:ascii="Times New Roman" w:hAnsi="Times New Roman" w:cs="Times New Roman"/>
          <w:bCs w:val="0"/>
          <w:sz w:val="28"/>
          <w:szCs w:val="28"/>
        </w:rPr>
        <w:t xml:space="preserve">2. </w:t>
      </w:r>
      <w:r w:rsidR="00CE43CE" w:rsidRPr="009C3C4D">
        <w:rPr>
          <w:rFonts w:ascii="Times New Roman" w:hAnsi="Times New Roman" w:cs="Times New Roman"/>
          <w:bCs w:val="0"/>
          <w:sz w:val="28"/>
          <w:szCs w:val="28"/>
        </w:rPr>
        <w:t>Перечень планируемых результатов освоения образовательной программы</w:t>
      </w:r>
      <w:r w:rsidR="008F3964" w:rsidRPr="009C3C4D">
        <w:rPr>
          <w:rFonts w:ascii="Times New Roman" w:hAnsi="Times New Roman" w:cs="Times New Roman"/>
          <w:bCs w:val="0"/>
          <w:sz w:val="28"/>
          <w:szCs w:val="28"/>
        </w:rPr>
        <w:t xml:space="preserve"> (перечень компетенций)</w:t>
      </w:r>
      <w:r w:rsidR="00CE43CE" w:rsidRPr="009C3C4D">
        <w:rPr>
          <w:rFonts w:ascii="Times New Roman" w:hAnsi="Times New Roman" w:cs="Times New Roman"/>
          <w:bCs w:val="0"/>
          <w:sz w:val="28"/>
          <w:szCs w:val="28"/>
        </w:rPr>
        <w:t xml:space="preserve"> с указанием индикаторов их достижения</w:t>
      </w:r>
      <w:r w:rsidR="008F3964" w:rsidRPr="009C3C4D">
        <w:rPr>
          <w:rFonts w:ascii="Times New Roman" w:hAnsi="Times New Roman" w:cs="Times New Roman"/>
          <w:bCs w:val="0"/>
          <w:sz w:val="28"/>
          <w:szCs w:val="28"/>
        </w:rPr>
        <w:t xml:space="preserve"> и</w:t>
      </w:r>
      <w:r w:rsidR="00CE43CE" w:rsidRPr="009C3C4D">
        <w:rPr>
          <w:rFonts w:ascii="Times New Roman" w:hAnsi="Times New Roman" w:cs="Times New Roman"/>
          <w:bCs w:val="0"/>
          <w:sz w:val="28"/>
          <w:szCs w:val="28"/>
        </w:rPr>
        <w:t xml:space="preserve"> планируемы</w:t>
      </w:r>
      <w:r w:rsidR="008F3964" w:rsidRPr="009C3C4D">
        <w:rPr>
          <w:rFonts w:ascii="Times New Roman" w:hAnsi="Times New Roman" w:cs="Times New Roman"/>
          <w:bCs w:val="0"/>
          <w:sz w:val="28"/>
          <w:szCs w:val="28"/>
        </w:rPr>
        <w:t>х</w:t>
      </w:r>
      <w:r w:rsidR="00CE43CE" w:rsidRPr="009C3C4D">
        <w:rPr>
          <w:rFonts w:ascii="Times New Roman" w:hAnsi="Times New Roman" w:cs="Times New Roman"/>
          <w:bCs w:val="0"/>
          <w:sz w:val="28"/>
          <w:szCs w:val="28"/>
        </w:rPr>
        <w:t xml:space="preserve"> результат</w:t>
      </w:r>
      <w:r w:rsidR="008F3964" w:rsidRPr="009C3C4D">
        <w:rPr>
          <w:rFonts w:ascii="Times New Roman" w:hAnsi="Times New Roman" w:cs="Times New Roman"/>
          <w:bCs w:val="0"/>
          <w:sz w:val="28"/>
          <w:szCs w:val="28"/>
        </w:rPr>
        <w:t xml:space="preserve">ов </w:t>
      </w:r>
      <w:bookmarkEnd w:id="4"/>
      <w:r w:rsidR="008F3964" w:rsidRPr="009C3C4D">
        <w:rPr>
          <w:rFonts w:ascii="Times New Roman" w:hAnsi="Times New Roman" w:cs="Times New Roman"/>
          <w:bCs w:val="0"/>
          <w:sz w:val="28"/>
          <w:szCs w:val="28"/>
        </w:rPr>
        <w:t>обучения по дисциплине</w:t>
      </w:r>
      <w:bookmarkEnd w:id="8"/>
    </w:p>
    <w:p w14:paraId="6AC355A6" w14:textId="2F9F3442" w:rsidR="00795488" w:rsidRPr="009C3C4D" w:rsidRDefault="00795488" w:rsidP="009C3C4D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bookmarkStart w:id="9" w:name="_Hlk121492039"/>
      <w:bookmarkEnd w:id="5"/>
      <w:bookmarkEnd w:id="6"/>
      <w:bookmarkEnd w:id="7"/>
      <w:r w:rsidRPr="009C3C4D">
        <w:rPr>
          <w:rFonts w:ascii="Times New Roman" w:hAnsi="Times New Roman" w:cs="Times New Roman"/>
        </w:rPr>
        <w:t xml:space="preserve">Для программы </w:t>
      </w:r>
      <w:r w:rsidR="00B412A9" w:rsidRPr="009C3C4D">
        <w:rPr>
          <w:rFonts w:ascii="Times New Roman" w:hAnsi="Times New Roman" w:cs="Times New Roman"/>
        </w:rPr>
        <w:t>бакалавриата</w:t>
      </w:r>
      <w:r w:rsidRPr="009C3C4D">
        <w:rPr>
          <w:rFonts w:ascii="Times New Roman" w:hAnsi="Times New Roman" w:cs="Times New Roman"/>
        </w:rPr>
        <w:t xml:space="preserve"> </w:t>
      </w:r>
      <w:bookmarkStart w:id="10" w:name="_Hlk128479215"/>
      <w:r w:rsidRPr="009C3C4D">
        <w:rPr>
          <w:rFonts w:ascii="Times New Roman" w:hAnsi="Times New Roman" w:cs="Times New Roman"/>
        </w:rPr>
        <w:t xml:space="preserve">по направлению </w:t>
      </w:r>
      <w:r w:rsidR="00E5281E" w:rsidRPr="009C3C4D">
        <w:rPr>
          <w:rFonts w:ascii="Times New Roman" w:hAnsi="Times New Roman" w:cs="Times New Roman"/>
        </w:rPr>
        <w:t xml:space="preserve">подготовки </w:t>
      </w:r>
      <w:r w:rsidRPr="009C3C4D">
        <w:rPr>
          <w:rFonts w:ascii="Times New Roman" w:hAnsi="Times New Roman" w:cs="Times New Roman"/>
        </w:rPr>
        <w:t>38.0</w:t>
      </w:r>
      <w:r w:rsidR="00B412A9" w:rsidRPr="009C3C4D">
        <w:rPr>
          <w:rFonts w:ascii="Times New Roman" w:hAnsi="Times New Roman" w:cs="Times New Roman"/>
        </w:rPr>
        <w:t>3</w:t>
      </w:r>
      <w:r w:rsidRPr="009C3C4D">
        <w:rPr>
          <w:rFonts w:ascii="Times New Roman" w:hAnsi="Times New Roman" w:cs="Times New Roman"/>
        </w:rPr>
        <w:t xml:space="preserve">.02 «Менеджмент», </w:t>
      </w:r>
      <w:r w:rsidR="00E5281E" w:rsidRPr="009C3C4D">
        <w:rPr>
          <w:rFonts w:ascii="Times New Roman" w:hAnsi="Times New Roman" w:cs="Times New Roman"/>
        </w:rPr>
        <w:t>образовательная программа</w:t>
      </w:r>
      <w:r w:rsidRPr="009C3C4D">
        <w:rPr>
          <w:rFonts w:ascii="Times New Roman" w:hAnsi="Times New Roman" w:cs="Times New Roman"/>
        </w:rPr>
        <w:t xml:space="preserve"> </w:t>
      </w:r>
      <w:r w:rsidR="00B412A9" w:rsidRPr="009C3C4D">
        <w:rPr>
          <w:rFonts w:ascii="Times New Roman" w:hAnsi="Times New Roman" w:cs="Times New Roman"/>
        </w:rPr>
        <w:t xml:space="preserve">«Управление финансами / </w:t>
      </w:r>
      <w:proofErr w:type="spellStart"/>
      <w:r w:rsidR="00B412A9" w:rsidRPr="009C3C4D">
        <w:rPr>
          <w:rFonts w:ascii="Times New Roman" w:hAnsi="Times New Roman" w:cs="Times New Roman"/>
        </w:rPr>
        <w:t>Bachelor</w:t>
      </w:r>
      <w:proofErr w:type="spellEnd"/>
      <w:r w:rsidR="00B412A9" w:rsidRPr="009C3C4D">
        <w:rPr>
          <w:rFonts w:ascii="Times New Roman" w:hAnsi="Times New Roman" w:cs="Times New Roman"/>
        </w:rPr>
        <w:t xml:space="preserve"> </w:t>
      </w:r>
      <w:proofErr w:type="spellStart"/>
      <w:r w:rsidR="00B412A9" w:rsidRPr="009C3C4D">
        <w:rPr>
          <w:rFonts w:ascii="Times New Roman" w:hAnsi="Times New Roman" w:cs="Times New Roman"/>
        </w:rPr>
        <w:t>of</w:t>
      </w:r>
      <w:proofErr w:type="spellEnd"/>
      <w:r w:rsidR="00B412A9" w:rsidRPr="009C3C4D">
        <w:rPr>
          <w:rFonts w:ascii="Times New Roman" w:hAnsi="Times New Roman" w:cs="Times New Roman"/>
        </w:rPr>
        <w:t xml:space="preserve"> </w:t>
      </w:r>
      <w:proofErr w:type="spellStart"/>
      <w:r w:rsidR="00B412A9" w:rsidRPr="009C3C4D">
        <w:rPr>
          <w:rFonts w:ascii="Times New Roman" w:hAnsi="Times New Roman" w:cs="Times New Roman"/>
        </w:rPr>
        <w:t>Business</w:t>
      </w:r>
      <w:proofErr w:type="spellEnd"/>
      <w:r w:rsidR="00B412A9" w:rsidRPr="009C3C4D">
        <w:rPr>
          <w:rFonts w:ascii="Times New Roman" w:hAnsi="Times New Roman" w:cs="Times New Roman"/>
        </w:rPr>
        <w:t xml:space="preserve"> </w:t>
      </w:r>
      <w:proofErr w:type="spellStart"/>
      <w:r w:rsidR="00B412A9" w:rsidRPr="009C3C4D">
        <w:rPr>
          <w:rFonts w:ascii="Times New Roman" w:hAnsi="Times New Roman" w:cs="Times New Roman"/>
        </w:rPr>
        <w:t>Administration</w:t>
      </w:r>
      <w:proofErr w:type="spellEnd"/>
      <w:r w:rsidR="00B412A9" w:rsidRPr="009C3C4D">
        <w:rPr>
          <w:rFonts w:ascii="Times New Roman" w:hAnsi="Times New Roman" w:cs="Times New Roman"/>
        </w:rPr>
        <w:t xml:space="preserve"> </w:t>
      </w:r>
      <w:proofErr w:type="spellStart"/>
      <w:r w:rsidR="00B412A9" w:rsidRPr="009C3C4D">
        <w:rPr>
          <w:rFonts w:ascii="Times New Roman" w:hAnsi="Times New Roman" w:cs="Times New Roman"/>
        </w:rPr>
        <w:t>in</w:t>
      </w:r>
      <w:proofErr w:type="spellEnd"/>
      <w:r w:rsidR="00B412A9" w:rsidRPr="009C3C4D">
        <w:rPr>
          <w:rFonts w:ascii="Times New Roman" w:hAnsi="Times New Roman" w:cs="Times New Roman"/>
        </w:rPr>
        <w:t xml:space="preserve"> </w:t>
      </w:r>
      <w:proofErr w:type="spellStart"/>
      <w:r w:rsidR="00B412A9" w:rsidRPr="009C3C4D">
        <w:rPr>
          <w:rFonts w:ascii="Times New Roman" w:hAnsi="Times New Roman" w:cs="Times New Roman"/>
        </w:rPr>
        <w:t>Finance</w:t>
      </w:r>
      <w:proofErr w:type="spellEnd"/>
      <w:r w:rsidR="00B412A9" w:rsidRPr="009C3C4D">
        <w:rPr>
          <w:rFonts w:ascii="Times New Roman" w:hAnsi="Times New Roman" w:cs="Times New Roman"/>
        </w:rPr>
        <w:t xml:space="preserve">», профиль «Управление финансами / BBA </w:t>
      </w:r>
      <w:proofErr w:type="spellStart"/>
      <w:r w:rsidR="00B412A9" w:rsidRPr="009C3C4D">
        <w:rPr>
          <w:rFonts w:ascii="Times New Roman" w:hAnsi="Times New Roman" w:cs="Times New Roman"/>
        </w:rPr>
        <w:t>in</w:t>
      </w:r>
      <w:proofErr w:type="spellEnd"/>
      <w:r w:rsidR="00B412A9" w:rsidRPr="009C3C4D">
        <w:rPr>
          <w:rFonts w:ascii="Times New Roman" w:hAnsi="Times New Roman" w:cs="Times New Roman"/>
        </w:rPr>
        <w:t xml:space="preserve"> </w:t>
      </w:r>
      <w:proofErr w:type="spellStart"/>
      <w:r w:rsidR="00B412A9" w:rsidRPr="009C3C4D">
        <w:rPr>
          <w:rFonts w:ascii="Times New Roman" w:hAnsi="Times New Roman" w:cs="Times New Roman"/>
        </w:rPr>
        <w:t>Finance</w:t>
      </w:r>
      <w:proofErr w:type="spellEnd"/>
      <w:r w:rsidR="00B412A9" w:rsidRPr="009C3C4D">
        <w:rPr>
          <w:rFonts w:ascii="Times New Roman" w:hAnsi="Times New Roman" w:cs="Times New Roman"/>
        </w:rPr>
        <w:t>»</w:t>
      </w:r>
      <w:r w:rsidRPr="009C3C4D">
        <w:rPr>
          <w:rFonts w:ascii="Times New Roman" w:hAnsi="Times New Roman" w:cs="Times New Roman"/>
        </w:rPr>
        <w:t>:</w:t>
      </w:r>
      <w:bookmarkEnd w:id="10"/>
    </w:p>
    <w:tbl>
      <w:tblPr>
        <w:tblW w:w="102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2126"/>
        <w:gridCol w:w="2268"/>
        <w:gridCol w:w="4680"/>
      </w:tblGrid>
      <w:tr w:rsidR="009C3C4D" w:rsidRPr="009C3C4D" w14:paraId="7836278F" w14:textId="77777777" w:rsidTr="00CE43CE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82439" w14:textId="77777777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28716" w14:textId="77777777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50B84" w14:textId="6305E72A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7AD74" w14:textId="7E899FB6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C3C4D" w:rsidRPr="009C3C4D" w14:paraId="0D3C2BE8" w14:textId="77777777" w:rsidTr="00CE43CE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892C8" w14:textId="10DA56B9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r w:rsidR="002D3AE4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2D0B60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9E3E8" w14:textId="76E22BE6" w:rsidR="00A16874" w:rsidRPr="009C3C4D" w:rsidRDefault="001022DF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разрабатывать финансовую стратегию организации, долгосрочную и краткосрочную финансовую политику, а также принимать эффективные управленческие решения, обеспечивающие достижение стоящих перед организацией целей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9D9CE" w14:textId="4162F7A4" w:rsidR="00A16874" w:rsidRPr="009C3C4D" w:rsidRDefault="00A16874" w:rsidP="009C3C4D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1022DF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Обладает навыками разработки финансовой стратегии и политики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565BD" w14:textId="3A2B0061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57655E"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107BD3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теорию 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разработки финансовой стратегии и политики</w:t>
            </w:r>
            <w:r w:rsidR="00107BD3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107BD3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6A2CDC73" w14:textId="77777777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D4F5C63" w14:textId="77777777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57655E"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разработать финансовую стратегию и политику организации</w:t>
            </w:r>
            <w:r w:rsidR="00107BD3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107BD3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56120AFB" w14:textId="64AC33E2" w:rsidR="00322F25" w:rsidRPr="009C3C4D" w:rsidRDefault="00322F25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3C4D" w:rsidRPr="009C3C4D" w14:paraId="58054D85" w14:textId="77777777" w:rsidTr="00CE43CE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6D2C43" w14:textId="77777777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47DD08" w14:textId="77777777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41B33" w14:textId="1352FD57" w:rsidR="00A16874" w:rsidRPr="009C3C4D" w:rsidRDefault="00A16874" w:rsidP="009C3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="001022DF"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современные методы и средства для принятия эффективных финансовых решений</w:t>
            </w:r>
            <w:r w:rsidR="0025591D"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2F75BD1" w14:textId="1AB0EB6B" w:rsidR="00CC76F7" w:rsidRPr="009C3C4D" w:rsidRDefault="00CC76F7" w:rsidP="009C3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A2795" w14:textId="5BC89313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57655E"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средства для принятия эффективных финансовых решений</w:t>
            </w:r>
            <w:r w:rsidR="00FF42F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FF42F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0D1D63FC" w14:textId="77777777" w:rsidR="00A16874" w:rsidRPr="009C3C4D" w:rsidRDefault="00A1687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B9180C1" w14:textId="4F0AD284" w:rsidR="00A16874" w:rsidRPr="009C3C4D" w:rsidRDefault="00A16874" w:rsidP="009C3C4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57655E"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использовать современные методы и средства для принятия эффективных решений</w:t>
            </w:r>
            <w:r w:rsidR="00FF42F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FF42F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</w:tc>
      </w:tr>
      <w:tr w:rsidR="009C3C4D" w:rsidRPr="009C3C4D" w14:paraId="41D275AD" w14:textId="77777777" w:rsidTr="00CE43CE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43F78" w14:textId="6FC6EBB7" w:rsidR="0057655E" w:rsidRPr="009C3C4D" w:rsidRDefault="00911C86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6E6FA9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CA4812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6E6FA9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CA4812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3A148" w14:textId="0F885FDE" w:rsidR="0057655E" w:rsidRPr="009C3C4D" w:rsidRDefault="00911C86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</w:t>
            </w:r>
            <w:r w:rsidR="00CA4812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реализовывать инвестиционные решения, осуществлять формирование и управление портфелем финансовых и реальных активов организации в целях максимизации её </w:t>
            </w:r>
            <w:r w:rsidR="00CA4812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стоимости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F13F5" w14:textId="630D8EFD" w:rsidR="0057655E" w:rsidRPr="009C3C4D" w:rsidRDefault="0057655E" w:rsidP="009C3C4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</w:t>
            </w:r>
            <w:r w:rsidR="006E6FA9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A4812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Владеет методами оценки эффективности инвестиций и активов организации, принятия соответствующих управленческих решений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D7ECF" w14:textId="4BE5C9C2" w:rsidR="0057655E" w:rsidRPr="009C3C4D" w:rsidRDefault="0057655E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30342F"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методы оценки эффективности инвестиций и активов организации, принятия соответствующих управленческих решений </w:t>
            </w:r>
            <w:r w:rsidR="00FF42F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FF42F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ED1FAC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CC6BF1E" w14:textId="77777777" w:rsidR="0057655E" w:rsidRPr="009C3C4D" w:rsidRDefault="0057655E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F6C7420" w14:textId="77777777" w:rsidR="0057655E" w:rsidRPr="009C3C4D" w:rsidRDefault="0057655E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30342F"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оценить эффективность инвестиций и активов организации, принять соответствующие управленческие решения</w:t>
            </w:r>
            <w:r w:rsidR="00FF42F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FF42F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ED1FA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3F9E954D" w14:textId="28982266" w:rsidR="00322F25" w:rsidRPr="009C3C4D" w:rsidRDefault="00322F25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3C4D" w:rsidRPr="009C3C4D" w14:paraId="676D2278" w14:textId="77777777" w:rsidTr="00CE43CE"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BFB2A4" w14:textId="77777777" w:rsidR="006E6FA9" w:rsidRPr="009C3C4D" w:rsidRDefault="006E6FA9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3534F1" w14:textId="77777777" w:rsidR="006E6FA9" w:rsidRPr="009C3C4D" w:rsidRDefault="006E6FA9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9390B" w14:textId="47E86803" w:rsidR="006E6FA9" w:rsidRPr="009C3C4D" w:rsidRDefault="003D161F" w:rsidP="009C3C4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CA4812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Применяет современные </w:t>
            </w:r>
            <w:r w:rsidR="00CA4812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методы и модели управления инвестициями в целях максимизации благосостояния собственников бизнеса</w:t>
            </w:r>
            <w:r w:rsidR="00441C31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F3CC2AA" w14:textId="2FF25590" w:rsidR="00D82A5F" w:rsidRPr="009C3C4D" w:rsidRDefault="00D82A5F" w:rsidP="009C3C4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708DB" w14:textId="05266024" w:rsidR="00362ED4" w:rsidRPr="009C3C4D" w:rsidRDefault="00362ED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Знать: 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современные методы и модели управления инвестициями в целях 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максимизации благосостояния собственников бизнеса (</w:t>
            </w:r>
            <w:r w:rsidR="0030342F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30342F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189BA323" w14:textId="77777777" w:rsidR="00362ED4" w:rsidRPr="009C3C4D" w:rsidRDefault="00362ED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904C7AE" w14:textId="7423984E" w:rsidR="006E6FA9" w:rsidRPr="009C3C4D" w:rsidRDefault="00362ED4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30342F"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30342F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применять 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модели управления инвестициями в целях максимизации благосостояния собственников бизнеса (</w:t>
            </w:r>
            <w:r w:rsidR="0030342F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21284C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="0030342F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14:paraId="6C666C13" w14:textId="77777777" w:rsidR="00CA4812" w:rsidRPr="009C3C4D" w:rsidRDefault="00CA4812" w:rsidP="009C3C4D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bookmarkStart w:id="11" w:name="_Toc418076174"/>
      <w:bookmarkStart w:id="12" w:name="_Toc10123773"/>
    </w:p>
    <w:p w14:paraId="3B9C4B44" w14:textId="46E7BB59" w:rsidR="00795488" w:rsidRPr="009C3C4D" w:rsidRDefault="00B412A9" w:rsidP="009C3C4D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9C3C4D">
        <w:rPr>
          <w:rFonts w:ascii="Times New Roman" w:hAnsi="Times New Roman" w:cs="Times New Roman"/>
        </w:rPr>
        <w:t xml:space="preserve">Для программы бакалавриата по направлению </w:t>
      </w:r>
      <w:bookmarkStart w:id="13" w:name="_Hlk128479299"/>
      <w:r w:rsidR="00814A42" w:rsidRPr="009C3C4D">
        <w:rPr>
          <w:rFonts w:ascii="Times New Roman" w:hAnsi="Times New Roman" w:cs="Times New Roman"/>
        </w:rPr>
        <w:t xml:space="preserve">подготовки </w:t>
      </w:r>
      <w:r w:rsidRPr="009C3C4D">
        <w:rPr>
          <w:rFonts w:ascii="Times New Roman" w:hAnsi="Times New Roman" w:cs="Times New Roman"/>
        </w:rPr>
        <w:t xml:space="preserve">38.03.02 «Менеджмент», </w:t>
      </w:r>
      <w:r w:rsidR="00814A42" w:rsidRPr="009C3C4D">
        <w:rPr>
          <w:rFonts w:ascii="Times New Roman" w:hAnsi="Times New Roman" w:cs="Times New Roman"/>
        </w:rPr>
        <w:t>образовательная программа</w:t>
      </w:r>
      <w:r w:rsidRPr="009C3C4D">
        <w:rPr>
          <w:rFonts w:ascii="Times New Roman" w:hAnsi="Times New Roman" w:cs="Times New Roman"/>
        </w:rPr>
        <w:t xml:space="preserve"> «Финансовый менеджмент», профиль «Финансовый менеджмент»</w:t>
      </w:r>
      <w:r w:rsidR="00795488" w:rsidRPr="009C3C4D">
        <w:rPr>
          <w:rFonts w:ascii="Times New Roman" w:hAnsi="Times New Roman" w:cs="Times New Roman"/>
        </w:rPr>
        <w:t>:</w:t>
      </w:r>
      <w:bookmarkEnd w:id="13"/>
    </w:p>
    <w:tbl>
      <w:tblPr>
        <w:tblW w:w="102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2126"/>
        <w:gridCol w:w="2268"/>
        <w:gridCol w:w="4680"/>
      </w:tblGrid>
      <w:tr w:rsidR="009C3C4D" w:rsidRPr="009C3C4D" w14:paraId="77319D7F" w14:textId="77777777" w:rsidTr="0050655C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03C34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28231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9497A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47F3A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C3C4D" w:rsidRPr="009C3C4D" w14:paraId="3B721728" w14:textId="77777777" w:rsidTr="0050655C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411A4" w14:textId="40789198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r w:rsidR="00B412A9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412A9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587D7" w14:textId="118AF3DE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</w:t>
            </w:r>
            <w:r w:rsidR="00B412A9"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финансовые риски и применять современные методы и финансовые инструменты для их снижения и нейтрализации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8EC9D" w14:textId="105E4D92" w:rsidR="00795488" w:rsidRPr="009C3C4D" w:rsidRDefault="00795488" w:rsidP="009C3C4D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B412A9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Понимает сущность и природу финансовых рисков и владеет методами их оценки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A3500" w14:textId="5A5A39F3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сущность и природу финансовых рисков и методов их оценки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2340257B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BE4488B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оценивать финансовые риски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6EEAA969" w14:textId="2EAFDDFF" w:rsidR="00322F25" w:rsidRPr="009C3C4D" w:rsidRDefault="00322F25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3C4D" w:rsidRPr="009C3C4D" w14:paraId="559B6DD0" w14:textId="77777777" w:rsidTr="0050655C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F36AB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110F7E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C38A6" w14:textId="186D49AC" w:rsidR="00795488" w:rsidRPr="009C3C4D" w:rsidRDefault="00795488" w:rsidP="009C3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B412A9"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Предлагает обоснованные управленческие решения, направленные на снижение и устранение финансовых рисков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1663D61" w14:textId="77777777" w:rsidR="00795488" w:rsidRPr="009C3C4D" w:rsidRDefault="00795488" w:rsidP="009C3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7C7F" w14:textId="6E2A381C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методы 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обоснования управленческих решений, направленных на снижение и устранение финансовых рисков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59ADC7D6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AD84351" w14:textId="1B2B169F" w:rsidR="00795488" w:rsidRPr="009C3C4D" w:rsidRDefault="00795488" w:rsidP="009C3C4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обосновывать управленческие решения, направленные на снижение и устранение финансовых рисков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</w:tc>
      </w:tr>
      <w:tr w:rsidR="009C3C4D" w:rsidRPr="009C3C4D" w14:paraId="38A723E1" w14:textId="77777777" w:rsidTr="0050655C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A0DF1" w14:textId="7B196322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r w:rsidR="00210CC0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210CC0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5DA6D" w14:textId="31811A69" w:rsidR="00795488" w:rsidRPr="009C3C4D" w:rsidRDefault="00753205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</w:t>
            </w:r>
            <w:r w:rsidR="00210CC0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реализовывать инвестиционные решения, осуществлять формирование и управление портфелем финансовых и реальных активов организации в целях максимизации её стоимости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95572" w14:textId="0BD25ED4" w:rsidR="00795488" w:rsidRPr="009C3C4D" w:rsidRDefault="00795488" w:rsidP="009C3C4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="00210CC0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Владеет методами оценки инвестиций и активов организации</w:t>
            </w:r>
            <w:r w:rsidR="00BF3357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FEC0D" w14:textId="32B391E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оценки инвестиций и активов организации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19F8F76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C0A6460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цен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ить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инвестици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актив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="007201AB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организации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14:paraId="614F4216" w14:textId="6FBFCC38" w:rsidR="00322F25" w:rsidRPr="009C3C4D" w:rsidRDefault="00322F25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3C4D" w:rsidRPr="009C3C4D" w14:paraId="6E0553C5" w14:textId="77777777" w:rsidTr="0050655C"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184487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09EE6B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D5B8A" w14:textId="5B846224" w:rsidR="00795488" w:rsidRPr="009C3C4D" w:rsidRDefault="00795488" w:rsidP="009C3C4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="00BF3357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Применяет </w:t>
            </w:r>
            <w:r w:rsidR="00210CC0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методы и модели управления инвестициями в целях максимизации стоимости бизнеса</w:t>
            </w:r>
            <w:r w:rsidR="00BF3357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DAD99" w14:textId="49742D0F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модели управления инвестициями в целях максимизации стоимости бизнеса</w:t>
            </w:r>
            <w:r w:rsidR="005D2C10"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7F29B912" w14:textId="77777777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EADD65B" w14:textId="5EB440F5" w:rsidR="00795488" w:rsidRPr="009C3C4D" w:rsidRDefault="00795488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применять 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модели управления инвестициями в целях максимизации стоимости бизнеса (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подходы </w:t>
            </w:r>
            <w:r w:rsidR="00CA4812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CIMA</w:t>
            </w:r>
            <w:r w:rsidR="005D2C10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14:paraId="2200409A" w14:textId="3EFF611D" w:rsidR="00795488" w:rsidRPr="009C3C4D" w:rsidRDefault="00795488" w:rsidP="009C3C4D">
      <w:pPr>
        <w:spacing w:after="0" w:line="360" w:lineRule="auto"/>
        <w:rPr>
          <w:rFonts w:ascii="Times New Roman" w:hAnsi="Times New Roman" w:cs="Times New Roman"/>
          <w:lang w:eastAsia="ru-RU"/>
        </w:rPr>
      </w:pPr>
    </w:p>
    <w:p w14:paraId="492C5ECF" w14:textId="4F0E717D" w:rsidR="00336B49" w:rsidRPr="009C3C4D" w:rsidRDefault="008F3964" w:rsidP="009C3C4D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Toc129597660"/>
      <w:bookmarkEnd w:id="9"/>
      <w:r w:rsidRPr="009C3C4D">
        <w:rPr>
          <w:rFonts w:ascii="Times New Roman" w:hAnsi="Times New Roman" w:cs="Times New Roman"/>
          <w:bCs w:val="0"/>
          <w:sz w:val="28"/>
          <w:szCs w:val="28"/>
        </w:rPr>
        <w:lastRenderedPageBreak/>
        <w:t>3</w:t>
      </w:r>
      <w:r w:rsidR="00336B49" w:rsidRPr="009C3C4D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336B49" w:rsidRPr="009C3C4D">
        <w:rPr>
          <w:rFonts w:ascii="Times New Roman" w:hAnsi="Times New Roman" w:cs="Times New Roman"/>
          <w:bCs w:val="0"/>
          <w:sz w:val="28"/>
          <w:szCs w:val="28"/>
        </w:rPr>
        <w:t xml:space="preserve">Место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дисциплины</w:t>
      </w:r>
      <w:r w:rsidR="00336B49" w:rsidRPr="009C3C4D">
        <w:rPr>
          <w:rFonts w:ascii="Times New Roman" w:hAnsi="Times New Roman" w:cs="Times New Roman"/>
          <w:bCs w:val="0"/>
          <w:sz w:val="28"/>
          <w:szCs w:val="28"/>
        </w:rPr>
        <w:t xml:space="preserve"> в структуре образовательной программы</w:t>
      </w:r>
      <w:bookmarkEnd w:id="11"/>
      <w:bookmarkEnd w:id="12"/>
      <w:bookmarkEnd w:id="14"/>
      <w:r w:rsidR="00336B49" w:rsidRPr="009C3C4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78D27E" w14:textId="5C0B3FE7" w:rsidR="00AC2357" w:rsidRPr="009C3C4D" w:rsidRDefault="00E52BAC" w:rsidP="007448CA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Дисциплина </w:t>
      </w:r>
      <w:r w:rsidR="003E2485" w:rsidRPr="009C3C4D">
        <w:rPr>
          <w:color w:val="auto"/>
          <w:sz w:val="28"/>
          <w:szCs w:val="28"/>
          <w:lang w:bidi="ru-RU"/>
        </w:rPr>
        <w:t>«</w:t>
      </w:r>
      <w:r w:rsidR="007448CA" w:rsidRPr="007448CA">
        <w:rPr>
          <w:color w:val="auto"/>
          <w:sz w:val="28"/>
          <w:szCs w:val="28"/>
          <w:lang w:bidi="ru-RU"/>
        </w:rPr>
        <w:t>Практикум по подготовке к международным экзаменам по управленческому учету (Сертифицированный институт управленческого учета)</w:t>
      </w:r>
      <w:r w:rsidR="003E2485" w:rsidRPr="009C3C4D">
        <w:rPr>
          <w:color w:val="auto"/>
          <w:sz w:val="28"/>
          <w:szCs w:val="28"/>
          <w:lang w:bidi="ru-RU"/>
        </w:rPr>
        <w:t>» относится</w:t>
      </w:r>
      <w:r w:rsidR="00AC2357" w:rsidRPr="009C3C4D">
        <w:rPr>
          <w:color w:val="auto"/>
          <w:sz w:val="28"/>
          <w:szCs w:val="28"/>
          <w:lang w:bidi="ru-RU"/>
        </w:rPr>
        <w:t>:</w:t>
      </w:r>
    </w:p>
    <w:p w14:paraId="414391EA" w14:textId="678FB7BE" w:rsidR="00AC2357" w:rsidRPr="009C3C4D" w:rsidRDefault="003E2485" w:rsidP="009C3C4D">
      <w:pPr>
        <w:pStyle w:val="Default"/>
        <w:numPr>
          <w:ilvl w:val="0"/>
          <w:numId w:val="34"/>
        </w:numPr>
        <w:spacing w:line="360" w:lineRule="auto"/>
        <w:ind w:left="284" w:hanging="284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к дисциплин</w:t>
      </w:r>
      <w:r w:rsidR="003470D9" w:rsidRPr="009C3C4D">
        <w:rPr>
          <w:color w:val="auto"/>
          <w:sz w:val="28"/>
          <w:szCs w:val="28"/>
          <w:lang w:bidi="ru-RU"/>
        </w:rPr>
        <w:t xml:space="preserve">ам </w:t>
      </w:r>
      <w:r w:rsidR="00E52BAC" w:rsidRPr="009C3C4D">
        <w:rPr>
          <w:color w:val="auto"/>
          <w:sz w:val="28"/>
          <w:szCs w:val="28"/>
          <w:lang w:bidi="ru-RU"/>
        </w:rPr>
        <w:t>ц</w:t>
      </w:r>
      <w:r w:rsidR="003470D9" w:rsidRPr="009C3C4D">
        <w:rPr>
          <w:color w:val="auto"/>
          <w:sz w:val="28"/>
          <w:szCs w:val="28"/>
          <w:lang w:bidi="ru-RU"/>
        </w:rPr>
        <w:t>икл</w:t>
      </w:r>
      <w:r w:rsidR="00E52BAC" w:rsidRPr="009C3C4D">
        <w:rPr>
          <w:color w:val="auto"/>
          <w:sz w:val="28"/>
          <w:szCs w:val="28"/>
          <w:lang w:bidi="ru-RU"/>
        </w:rPr>
        <w:t>а</w:t>
      </w:r>
      <w:r w:rsidR="003470D9" w:rsidRPr="009C3C4D">
        <w:rPr>
          <w:color w:val="auto"/>
          <w:sz w:val="28"/>
          <w:szCs w:val="28"/>
          <w:lang w:bidi="ru-RU"/>
        </w:rPr>
        <w:t xml:space="preserve"> профиля (элективный), модуль «Международная квалификация </w:t>
      </w:r>
      <w:r w:rsidR="003470D9" w:rsidRPr="009C3C4D">
        <w:rPr>
          <w:color w:val="auto"/>
          <w:sz w:val="28"/>
          <w:szCs w:val="28"/>
          <w:lang w:val="en-GB" w:bidi="ru-RU"/>
        </w:rPr>
        <w:t>CIMA</w:t>
      </w:r>
      <w:r w:rsidR="003470D9" w:rsidRPr="009C3C4D">
        <w:rPr>
          <w:color w:val="auto"/>
          <w:sz w:val="28"/>
          <w:szCs w:val="28"/>
          <w:lang w:bidi="ru-RU"/>
        </w:rPr>
        <w:t>»</w:t>
      </w:r>
      <w:r w:rsidRPr="009C3C4D">
        <w:rPr>
          <w:color w:val="auto"/>
          <w:sz w:val="28"/>
          <w:szCs w:val="28"/>
          <w:lang w:bidi="ru-RU"/>
        </w:rPr>
        <w:t xml:space="preserve">, </w:t>
      </w:r>
      <w:r w:rsidR="00E078BA" w:rsidRPr="009C3C4D">
        <w:rPr>
          <w:color w:val="auto"/>
          <w:sz w:val="28"/>
          <w:szCs w:val="28"/>
          <w:lang w:bidi="ru-RU"/>
        </w:rPr>
        <w:t xml:space="preserve">по направлению </w:t>
      </w:r>
      <w:r w:rsidR="00E52BAC" w:rsidRPr="009C3C4D">
        <w:rPr>
          <w:color w:val="auto"/>
          <w:sz w:val="28"/>
          <w:szCs w:val="28"/>
          <w:lang w:bidi="ru-RU"/>
        </w:rPr>
        <w:t xml:space="preserve">подготовки </w:t>
      </w:r>
      <w:r w:rsidR="00E078BA" w:rsidRPr="009C3C4D">
        <w:rPr>
          <w:color w:val="auto"/>
          <w:sz w:val="28"/>
          <w:szCs w:val="28"/>
          <w:lang w:bidi="ru-RU"/>
        </w:rPr>
        <w:t xml:space="preserve">38.03.02 «Менеджмент», </w:t>
      </w:r>
      <w:r w:rsidR="00E52BAC" w:rsidRPr="009C3C4D">
        <w:rPr>
          <w:color w:val="auto"/>
          <w:sz w:val="28"/>
          <w:szCs w:val="28"/>
          <w:lang w:bidi="ru-RU"/>
        </w:rPr>
        <w:t>образовательная программа</w:t>
      </w:r>
      <w:r w:rsidR="00E078BA" w:rsidRPr="009C3C4D">
        <w:rPr>
          <w:color w:val="auto"/>
          <w:sz w:val="28"/>
          <w:szCs w:val="28"/>
          <w:lang w:bidi="ru-RU"/>
        </w:rPr>
        <w:t xml:space="preserve"> «Управление финансами / </w:t>
      </w:r>
      <w:proofErr w:type="spellStart"/>
      <w:r w:rsidR="00E078BA" w:rsidRPr="009C3C4D">
        <w:rPr>
          <w:color w:val="auto"/>
          <w:sz w:val="28"/>
          <w:szCs w:val="28"/>
          <w:lang w:bidi="ru-RU"/>
        </w:rPr>
        <w:t>Bachelor</w:t>
      </w:r>
      <w:proofErr w:type="spellEnd"/>
      <w:r w:rsidR="00E078BA" w:rsidRPr="009C3C4D">
        <w:rPr>
          <w:color w:val="auto"/>
          <w:sz w:val="28"/>
          <w:szCs w:val="28"/>
          <w:lang w:bidi="ru-RU"/>
        </w:rPr>
        <w:t xml:space="preserve"> </w:t>
      </w:r>
      <w:proofErr w:type="spellStart"/>
      <w:r w:rsidR="00E078BA" w:rsidRPr="009C3C4D">
        <w:rPr>
          <w:color w:val="auto"/>
          <w:sz w:val="28"/>
          <w:szCs w:val="28"/>
          <w:lang w:bidi="ru-RU"/>
        </w:rPr>
        <w:t>of</w:t>
      </w:r>
      <w:proofErr w:type="spellEnd"/>
      <w:r w:rsidR="00E078BA" w:rsidRPr="009C3C4D">
        <w:rPr>
          <w:color w:val="auto"/>
          <w:sz w:val="28"/>
          <w:szCs w:val="28"/>
          <w:lang w:bidi="ru-RU"/>
        </w:rPr>
        <w:t xml:space="preserve"> </w:t>
      </w:r>
      <w:proofErr w:type="spellStart"/>
      <w:r w:rsidR="00E078BA" w:rsidRPr="009C3C4D">
        <w:rPr>
          <w:color w:val="auto"/>
          <w:sz w:val="28"/>
          <w:szCs w:val="28"/>
          <w:lang w:bidi="ru-RU"/>
        </w:rPr>
        <w:t>Business</w:t>
      </w:r>
      <w:proofErr w:type="spellEnd"/>
      <w:r w:rsidR="00E078BA" w:rsidRPr="009C3C4D">
        <w:rPr>
          <w:color w:val="auto"/>
          <w:sz w:val="28"/>
          <w:szCs w:val="28"/>
          <w:lang w:bidi="ru-RU"/>
        </w:rPr>
        <w:t xml:space="preserve"> </w:t>
      </w:r>
      <w:proofErr w:type="spellStart"/>
      <w:r w:rsidR="00E078BA" w:rsidRPr="009C3C4D">
        <w:rPr>
          <w:color w:val="auto"/>
          <w:sz w:val="28"/>
          <w:szCs w:val="28"/>
          <w:lang w:bidi="ru-RU"/>
        </w:rPr>
        <w:t>Administration</w:t>
      </w:r>
      <w:proofErr w:type="spellEnd"/>
      <w:r w:rsidR="00E078BA" w:rsidRPr="009C3C4D">
        <w:rPr>
          <w:color w:val="auto"/>
          <w:sz w:val="28"/>
          <w:szCs w:val="28"/>
          <w:lang w:bidi="ru-RU"/>
        </w:rPr>
        <w:t xml:space="preserve"> </w:t>
      </w:r>
      <w:proofErr w:type="spellStart"/>
      <w:r w:rsidR="00E078BA" w:rsidRPr="009C3C4D">
        <w:rPr>
          <w:color w:val="auto"/>
          <w:sz w:val="28"/>
          <w:szCs w:val="28"/>
          <w:lang w:bidi="ru-RU"/>
        </w:rPr>
        <w:t>in</w:t>
      </w:r>
      <w:proofErr w:type="spellEnd"/>
      <w:r w:rsidR="00E078BA" w:rsidRPr="009C3C4D">
        <w:rPr>
          <w:color w:val="auto"/>
          <w:sz w:val="28"/>
          <w:szCs w:val="28"/>
          <w:lang w:bidi="ru-RU"/>
        </w:rPr>
        <w:t xml:space="preserve"> </w:t>
      </w:r>
      <w:proofErr w:type="spellStart"/>
      <w:r w:rsidR="00E078BA" w:rsidRPr="009C3C4D">
        <w:rPr>
          <w:color w:val="auto"/>
          <w:sz w:val="28"/>
          <w:szCs w:val="28"/>
          <w:lang w:bidi="ru-RU"/>
        </w:rPr>
        <w:t>Finance</w:t>
      </w:r>
      <w:proofErr w:type="spellEnd"/>
      <w:r w:rsidR="00E078BA" w:rsidRPr="009C3C4D">
        <w:rPr>
          <w:color w:val="auto"/>
          <w:sz w:val="28"/>
          <w:szCs w:val="28"/>
          <w:lang w:bidi="ru-RU"/>
        </w:rPr>
        <w:t xml:space="preserve">», профиль «Управление финансами / BBA </w:t>
      </w:r>
      <w:proofErr w:type="spellStart"/>
      <w:r w:rsidR="00E078BA" w:rsidRPr="009C3C4D">
        <w:rPr>
          <w:color w:val="auto"/>
          <w:sz w:val="28"/>
          <w:szCs w:val="28"/>
          <w:lang w:bidi="ru-RU"/>
        </w:rPr>
        <w:t>in</w:t>
      </w:r>
      <w:proofErr w:type="spellEnd"/>
      <w:r w:rsidR="00E078BA" w:rsidRPr="009C3C4D">
        <w:rPr>
          <w:color w:val="auto"/>
          <w:sz w:val="28"/>
          <w:szCs w:val="28"/>
          <w:lang w:bidi="ru-RU"/>
        </w:rPr>
        <w:t xml:space="preserve"> </w:t>
      </w:r>
      <w:proofErr w:type="spellStart"/>
      <w:r w:rsidR="00E078BA" w:rsidRPr="009C3C4D">
        <w:rPr>
          <w:color w:val="auto"/>
          <w:sz w:val="28"/>
          <w:szCs w:val="28"/>
          <w:lang w:bidi="ru-RU"/>
        </w:rPr>
        <w:t>Finance</w:t>
      </w:r>
      <w:proofErr w:type="spellEnd"/>
      <w:r w:rsidR="00E078BA" w:rsidRPr="009C3C4D">
        <w:rPr>
          <w:color w:val="auto"/>
          <w:sz w:val="28"/>
          <w:szCs w:val="28"/>
          <w:lang w:bidi="ru-RU"/>
        </w:rPr>
        <w:t>»</w:t>
      </w:r>
      <w:r w:rsidR="0043467B" w:rsidRPr="009C3C4D">
        <w:rPr>
          <w:color w:val="auto"/>
          <w:sz w:val="28"/>
          <w:szCs w:val="28"/>
          <w:lang w:bidi="ru-RU"/>
        </w:rPr>
        <w:t>;</w:t>
      </w:r>
    </w:p>
    <w:p w14:paraId="463DF48E" w14:textId="3C8E45DC" w:rsidR="00336B49" w:rsidRPr="009C3C4D" w:rsidRDefault="0043467B" w:rsidP="009C3C4D">
      <w:pPr>
        <w:pStyle w:val="Default"/>
        <w:numPr>
          <w:ilvl w:val="0"/>
          <w:numId w:val="34"/>
        </w:numPr>
        <w:spacing w:line="360" w:lineRule="auto"/>
        <w:ind w:left="284" w:hanging="284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к </w:t>
      </w:r>
      <w:r w:rsidR="003470D9" w:rsidRPr="009C3C4D">
        <w:rPr>
          <w:color w:val="auto"/>
          <w:sz w:val="28"/>
          <w:szCs w:val="28"/>
          <w:lang w:bidi="ru-RU"/>
        </w:rPr>
        <w:t xml:space="preserve">дисциплинам </w:t>
      </w:r>
      <w:r w:rsidR="00E52BAC" w:rsidRPr="009C3C4D">
        <w:rPr>
          <w:color w:val="auto"/>
          <w:sz w:val="28"/>
          <w:szCs w:val="28"/>
          <w:lang w:bidi="ru-RU"/>
        </w:rPr>
        <w:t xml:space="preserve">цикла профиля (элективный), модуль </w:t>
      </w:r>
      <w:r w:rsidR="003470D9" w:rsidRPr="009C3C4D">
        <w:rPr>
          <w:color w:val="auto"/>
          <w:sz w:val="28"/>
          <w:szCs w:val="28"/>
          <w:lang w:bidi="ru-RU"/>
        </w:rPr>
        <w:t>«</w:t>
      </w:r>
      <w:r w:rsidR="003B6D5F" w:rsidRPr="003B6D5F">
        <w:rPr>
          <w:color w:val="auto"/>
          <w:sz w:val="28"/>
          <w:szCs w:val="28"/>
          <w:lang w:bidi="ru-RU"/>
        </w:rPr>
        <w:t>Международная квалификация по управленческому учету</w:t>
      </w:r>
      <w:r w:rsidR="003470D9" w:rsidRPr="009C3C4D">
        <w:rPr>
          <w:color w:val="auto"/>
          <w:sz w:val="28"/>
          <w:szCs w:val="28"/>
          <w:lang w:bidi="ru-RU"/>
        </w:rPr>
        <w:t>»</w:t>
      </w:r>
      <w:r w:rsidRPr="009C3C4D">
        <w:rPr>
          <w:color w:val="auto"/>
          <w:sz w:val="28"/>
          <w:szCs w:val="28"/>
          <w:lang w:bidi="ru-RU"/>
        </w:rPr>
        <w:t xml:space="preserve">, по направлению </w:t>
      </w:r>
      <w:r w:rsidR="00E52BAC" w:rsidRPr="009C3C4D">
        <w:rPr>
          <w:color w:val="auto"/>
          <w:sz w:val="28"/>
          <w:szCs w:val="28"/>
          <w:lang w:bidi="ru-RU"/>
        </w:rPr>
        <w:t xml:space="preserve">подготовки </w:t>
      </w:r>
      <w:r w:rsidR="000B1177" w:rsidRPr="009C3C4D">
        <w:rPr>
          <w:color w:val="auto"/>
          <w:sz w:val="28"/>
          <w:szCs w:val="28"/>
          <w:lang w:bidi="ru-RU"/>
        </w:rPr>
        <w:t xml:space="preserve">38.03.02 «Менеджмент», </w:t>
      </w:r>
      <w:r w:rsidR="00E52BAC" w:rsidRPr="009C3C4D">
        <w:rPr>
          <w:color w:val="auto"/>
          <w:sz w:val="28"/>
          <w:szCs w:val="28"/>
          <w:lang w:bidi="ru-RU"/>
        </w:rPr>
        <w:t>образовательная программа</w:t>
      </w:r>
      <w:r w:rsidR="000B1177" w:rsidRPr="009C3C4D">
        <w:rPr>
          <w:color w:val="auto"/>
          <w:sz w:val="28"/>
          <w:szCs w:val="28"/>
          <w:lang w:bidi="ru-RU"/>
        </w:rPr>
        <w:t xml:space="preserve"> «Финансовый менеджмент», профиль «Финансовый менеджмент»</w:t>
      </w:r>
      <w:r w:rsidR="00336B49" w:rsidRPr="009C3C4D">
        <w:rPr>
          <w:color w:val="auto"/>
          <w:sz w:val="28"/>
          <w:szCs w:val="28"/>
          <w:lang w:bidi="ru-RU"/>
        </w:rPr>
        <w:t>.</w:t>
      </w:r>
    </w:p>
    <w:p w14:paraId="43548C37" w14:textId="77777777" w:rsidR="00A04062" w:rsidRPr="009C3C4D" w:rsidRDefault="00A04062" w:rsidP="009C3C4D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  <w:lang w:bidi="ru-RU"/>
        </w:rPr>
      </w:pPr>
    </w:p>
    <w:p w14:paraId="51DBBEC1" w14:textId="20329997" w:rsidR="00336B49" w:rsidRPr="009C3C4D" w:rsidRDefault="008F3964" w:rsidP="009C3C4D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5" w:name="_Toc418076176"/>
      <w:bookmarkStart w:id="16" w:name="_Toc10123774"/>
      <w:bookmarkStart w:id="17" w:name="_Toc129597661"/>
      <w:r w:rsidRPr="009C3C4D">
        <w:rPr>
          <w:rFonts w:ascii="Times New Roman" w:hAnsi="Times New Roman" w:cs="Times New Roman"/>
          <w:bCs w:val="0"/>
          <w:sz w:val="28"/>
          <w:szCs w:val="28"/>
        </w:rPr>
        <w:t>4</w:t>
      </w:r>
      <w:r w:rsidR="00336B49" w:rsidRPr="009C3C4D">
        <w:rPr>
          <w:rFonts w:ascii="Times New Roman" w:hAnsi="Times New Roman" w:cs="Times New Roman"/>
          <w:bCs w:val="0"/>
          <w:sz w:val="28"/>
          <w:szCs w:val="28"/>
        </w:rPr>
        <w:t xml:space="preserve">.Объем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 xml:space="preserve">дисциплины (модуля) в зачетных единицах и </w:t>
      </w:r>
      <w:bookmarkEnd w:id="15"/>
      <w:r w:rsidR="00336B49" w:rsidRPr="009C3C4D">
        <w:rPr>
          <w:rFonts w:ascii="Times New Roman" w:hAnsi="Times New Roman" w:cs="Times New Roman"/>
          <w:bCs w:val="0"/>
          <w:sz w:val="28"/>
          <w:szCs w:val="28"/>
        </w:rPr>
        <w:t>в академических часах с выделением объема аудиторной (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лекции</w:t>
      </w:r>
      <w:bookmarkStart w:id="18" w:name="_GoBack"/>
      <w:bookmarkEnd w:id="18"/>
      <w:r w:rsidRPr="009C3C4D">
        <w:rPr>
          <w:rFonts w:ascii="Times New Roman" w:hAnsi="Times New Roman" w:cs="Times New Roman"/>
          <w:bCs w:val="0"/>
          <w:sz w:val="28"/>
          <w:szCs w:val="28"/>
        </w:rPr>
        <w:t xml:space="preserve">, </w:t>
      </w:r>
      <w:r w:rsidR="00336B49" w:rsidRPr="009C3C4D">
        <w:rPr>
          <w:rFonts w:ascii="Times New Roman" w:hAnsi="Times New Roman" w:cs="Times New Roman"/>
          <w:bCs w:val="0"/>
          <w:sz w:val="28"/>
          <w:szCs w:val="28"/>
        </w:rPr>
        <w:t>семинары) и самостоятельной работы</w:t>
      </w:r>
      <w:bookmarkEnd w:id="16"/>
      <w:r w:rsidRPr="009C3C4D">
        <w:rPr>
          <w:rFonts w:ascii="Times New Roman" w:hAnsi="Times New Roman" w:cs="Times New Roman"/>
          <w:bCs w:val="0"/>
          <w:sz w:val="28"/>
          <w:szCs w:val="28"/>
        </w:rPr>
        <w:t xml:space="preserve"> обучающихся</w:t>
      </w:r>
      <w:bookmarkEnd w:id="17"/>
    </w:p>
    <w:p w14:paraId="4C86FB97" w14:textId="1659D3DF" w:rsidR="00414943" w:rsidRPr="009C3C4D" w:rsidRDefault="00B27E48" w:rsidP="009C3C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_Hlk121405016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форма обучения</w:t>
      </w:r>
      <w:r w:rsidR="00414943" w:rsidRPr="009C3C4D">
        <w:t xml:space="preserve"> </w:t>
      </w:r>
      <w:r w:rsidR="00414943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bookmarkStart w:id="20" w:name="_Hlk128480378"/>
      <w:r w:rsidR="00414943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направлению </w:t>
      </w:r>
      <w:r w:rsidR="008E667D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</w:t>
      </w:r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38.03.02 «Менеджмент», </w:t>
      </w:r>
      <w:r w:rsidR="008E667D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программа</w:t>
      </w:r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«Управление финансами / </w:t>
      </w:r>
      <w:proofErr w:type="spellStart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Bachelor</w:t>
      </w:r>
      <w:proofErr w:type="spellEnd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Business</w:t>
      </w:r>
      <w:proofErr w:type="spellEnd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Administration</w:t>
      </w:r>
      <w:proofErr w:type="spellEnd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in</w:t>
      </w:r>
      <w:proofErr w:type="spellEnd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Finance</w:t>
      </w:r>
      <w:proofErr w:type="spellEnd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профиль «Управление финансами / BBA </w:t>
      </w:r>
      <w:proofErr w:type="spellStart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in</w:t>
      </w:r>
      <w:proofErr w:type="spellEnd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Finance</w:t>
      </w:r>
      <w:proofErr w:type="spellEnd"/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E23E4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667D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программа</w:t>
      </w:r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«Финансовый менеджмент», </w:t>
      </w:r>
      <w:r w:rsidR="004A080E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 «Финансовый менеджмент»</w:t>
      </w:r>
    </w:p>
    <w:p w14:paraId="2AC42598" w14:textId="5B989241" w:rsidR="004A080E" w:rsidRPr="009C3C4D" w:rsidRDefault="004A080E" w:rsidP="009C3C4D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1.1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2126"/>
        <w:gridCol w:w="2127"/>
      </w:tblGrid>
      <w:tr w:rsidR="009C3C4D" w:rsidRPr="009C3C4D" w14:paraId="47119F91" w14:textId="77777777" w:rsidTr="004A080E">
        <w:tc>
          <w:tcPr>
            <w:tcW w:w="5807" w:type="dxa"/>
            <w:shd w:val="clear" w:color="auto" w:fill="auto"/>
          </w:tcPr>
          <w:bookmarkEnd w:id="19"/>
          <w:bookmarkEnd w:id="20"/>
          <w:p w14:paraId="72FC382F" w14:textId="575C259B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6" w:type="dxa"/>
            <w:shd w:val="clear" w:color="auto" w:fill="auto"/>
          </w:tcPr>
          <w:p w14:paraId="51045CAF" w14:textId="77777777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2F6477EC" w14:textId="6D8C4A36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shd w:val="clear" w:color="auto" w:fill="auto"/>
          </w:tcPr>
          <w:p w14:paraId="3C59641D" w14:textId="17DD3BA5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Семестр 7</w:t>
            </w:r>
          </w:p>
          <w:p w14:paraId="4C627C09" w14:textId="77777777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9C3C4D" w:rsidRPr="009C3C4D" w14:paraId="1714A99C" w14:textId="77777777" w:rsidTr="004A080E">
        <w:tc>
          <w:tcPr>
            <w:tcW w:w="5807" w:type="dxa"/>
            <w:shd w:val="clear" w:color="auto" w:fill="auto"/>
          </w:tcPr>
          <w:p w14:paraId="0A236A07" w14:textId="71E67FC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126" w:type="dxa"/>
            <w:shd w:val="clear" w:color="auto" w:fill="auto"/>
          </w:tcPr>
          <w:p w14:paraId="0BA734AF" w14:textId="70F0AD47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/ 108</w:t>
            </w:r>
          </w:p>
        </w:tc>
        <w:tc>
          <w:tcPr>
            <w:tcW w:w="2127" w:type="dxa"/>
            <w:shd w:val="clear" w:color="auto" w:fill="auto"/>
          </w:tcPr>
          <w:p w14:paraId="289CE283" w14:textId="0FDD5545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/ 108</w:t>
            </w:r>
          </w:p>
        </w:tc>
      </w:tr>
      <w:tr w:rsidR="009C3C4D" w:rsidRPr="009C3C4D" w14:paraId="361F5C7F" w14:textId="77777777" w:rsidTr="004A080E">
        <w:tc>
          <w:tcPr>
            <w:tcW w:w="5807" w:type="dxa"/>
            <w:shd w:val="clear" w:color="auto" w:fill="auto"/>
          </w:tcPr>
          <w:p w14:paraId="48FB3A49" w14:textId="4238D4A2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 w:rsidRPr="009C3C4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EF3D" w14:textId="344B1A6B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E682" w14:textId="25BA7786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9C3C4D" w:rsidRPr="009C3C4D" w14:paraId="0B587F47" w14:textId="77777777" w:rsidTr="004A080E">
        <w:tc>
          <w:tcPr>
            <w:tcW w:w="5807" w:type="dxa"/>
            <w:shd w:val="clear" w:color="auto" w:fill="auto"/>
          </w:tcPr>
          <w:p w14:paraId="2C5E5D32" w14:textId="77C132BC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17A3" w14:textId="687A69D8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A533" w14:textId="72F28947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2</w:t>
            </w:r>
          </w:p>
        </w:tc>
      </w:tr>
      <w:tr w:rsidR="009C3C4D" w:rsidRPr="009C3C4D" w14:paraId="2DB10679" w14:textId="77777777" w:rsidTr="004A080E">
        <w:tc>
          <w:tcPr>
            <w:tcW w:w="5807" w:type="dxa"/>
            <w:shd w:val="clear" w:color="auto" w:fill="auto"/>
          </w:tcPr>
          <w:p w14:paraId="2C540F7A" w14:textId="22D0627A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86C6" w14:textId="1E7DF175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3066" w14:textId="1E434733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34</w:t>
            </w:r>
          </w:p>
        </w:tc>
      </w:tr>
      <w:tr w:rsidR="009C3C4D" w:rsidRPr="009C3C4D" w14:paraId="278C141D" w14:textId="77777777" w:rsidTr="004A080E">
        <w:tc>
          <w:tcPr>
            <w:tcW w:w="5807" w:type="dxa"/>
            <w:shd w:val="clear" w:color="auto" w:fill="auto"/>
          </w:tcPr>
          <w:p w14:paraId="6C2C3ACB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703C" w14:textId="62A6D685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9C9E" w14:textId="1EE99B3B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9C3C4D" w:rsidRPr="009C3C4D" w14:paraId="7C268D1A" w14:textId="77777777" w:rsidTr="004A080E">
        <w:tc>
          <w:tcPr>
            <w:tcW w:w="5807" w:type="dxa"/>
            <w:shd w:val="clear" w:color="auto" w:fill="auto"/>
          </w:tcPr>
          <w:p w14:paraId="0C525DBA" w14:textId="278E3B56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5DFE" w14:textId="78B6F911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C6AB" w14:textId="3A0F6225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Домашнее творческое задание</w:t>
            </w:r>
          </w:p>
        </w:tc>
      </w:tr>
      <w:tr w:rsidR="004A080E" w:rsidRPr="009C3C4D" w14:paraId="613D9E40" w14:textId="77777777" w:rsidTr="004A080E">
        <w:tc>
          <w:tcPr>
            <w:tcW w:w="5807" w:type="dxa"/>
            <w:shd w:val="clear" w:color="auto" w:fill="auto"/>
          </w:tcPr>
          <w:p w14:paraId="43EC5C73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4014" w14:textId="725DEEF8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2552" w14:textId="1A9C6152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Зачёт</w:t>
            </w:r>
          </w:p>
        </w:tc>
      </w:tr>
    </w:tbl>
    <w:p w14:paraId="13ECF92F" w14:textId="19BF8F69" w:rsidR="00336B49" w:rsidRPr="009C3C4D" w:rsidRDefault="00336B49" w:rsidP="009C3C4D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ED62EB" w14:textId="77777777" w:rsidR="000834B8" w:rsidRPr="009C3C4D" w:rsidRDefault="000834B8" w:rsidP="009C3C4D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90FC37" w14:textId="484E0774" w:rsidR="00224408" w:rsidRPr="009C3C4D" w:rsidRDefault="005E23E4" w:rsidP="009C3C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Очно-з</w:t>
      </w:r>
      <w:r w:rsidR="00006912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ао</w:t>
      </w:r>
      <w:r w:rsidR="00224408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чная форма обучения</w:t>
      </w:r>
      <w:r w:rsidR="00224408" w:rsidRPr="009C3C4D">
        <w:t xml:space="preserve"> </w:t>
      </w:r>
      <w:bookmarkStart w:id="21" w:name="_Hlk128480459"/>
      <w:r w:rsidR="00224408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направлению </w:t>
      </w:r>
      <w:r w:rsidR="008E667D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</w:t>
      </w:r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38.03.02 «Менеджмент», </w:t>
      </w:r>
      <w:r w:rsidR="008E667D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программа</w:t>
      </w:r>
      <w:r w:rsidR="000B1177"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«Финансовый менеджмент», профиль «Финансовый менеджмент»</w:t>
      </w:r>
      <w:bookmarkEnd w:id="21"/>
    </w:p>
    <w:p w14:paraId="4E575C58" w14:textId="4D48BB71" w:rsidR="004A080E" w:rsidRPr="009C3C4D" w:rsidRDefault="004A080E" w:rsidP="009C3C4D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1.2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2126"/>
        <w:gridCol w:w="2127"/>
      </w:tblGrid>
      <w:tr w:rsidR="009C3C4D" w:rsidRPr="009C3C4D" w14:paraId="77FEECCA" w14:textId="77777777" w:rsidTr="004A080E">
        <w:tc>
          <w:tcPr>
            <w:tcW w:w="5807" w:type="dxa"/>
            <w:shd w:val="clear" w:color="auto" w:fill="auto"/>
          </w:tcPr>
          <w:p w14:paraId="6828A205" w14:textId="77777777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6" w:type="dxa"/>
            <w:shd w:val="clear" w:color="auto" w:fill="auto"/>
          </w:tcPr>
          <w:p w14:paraId="79DC8410" w14:textId="77777777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1BC34962" w14:textId="77777777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shd w:val="clear" w:color="auto" w:fill="auto"/>
          </w:tcPr>
          <w:p w14:paraId="74EEE489" w14:textId="77777777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Семестр 8</w:t>
            </w:r>
          </w:p>
          <w:p w14:paraId="779A3A28" w14:textId="552E869C" w:rsidR="004A080E" w:rsidRPr="009C3C4D" w:rsidRDefault="004A080E" w:rsidP="009C3C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9C3C4D" w:rsidRPr="009C3C4D" w14:paraId="6BFD430E" w14:textId="77777777" w:rsidTr="004A080E">
        <w:tc>
          <w:tcPr>
            <w:tcW w:w="5807" w:type="dxa"/>
            <w:shd w:val="clear" w:color="auto" w:fill="auto"/>
          </w:tcPr>
          <w:p w14:paraId="09CEFD05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126" w:type="dxa"/>
            <w:shd w:val="clear" w:color="auto" w:fill="auto"/>
          </w:tcPr>
          <w:p w14:paraId="64CD5133" w14:textId="77777777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/ 108</w:t>
            </w:r>
          </w:p>
        </w:tc>
        <w:tc>
          <w:tcPr>
            <w:tcW w:w="2127" w:type="dxa"/>
            <w:shd w:val="clear" w:color="auto" w:fill="auto"/>
          </w:tcPr>
          <w:p w14:paraId="33B10E0F" w14:textId="77777777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/ 108</w:t>
            </w:r>
          </w:p>
        </w:tc>
      </w:tr>
      <w:tr w:rsidR="009C3C4D" w:rsidRPr="009C3C4D" w14:paraId="2001F7C2" w14:textId="77777777" w:rsidTr="004A080E">
        <w:tc>
          <w:tcPr>
            <w:tcW w:w="5807" w:type="dxa"/>
            <w:shd w:val="clear" w:color="auto" w:fill="auto"/>
          </w:tcPr>
          <w:p w14:paraId="6E025250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 w:rsidRPr="009C3C4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CC5C" w14:textId="60305D9F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C4A7" w14:textId="2BA08427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9C3C4D" w:rsidRPr="009C3C4D" w14:paraId="4972B32E" w14:textId="77777777" w:rsidTr="004A080E">
        <w:tc>
          <w:tcPr>
            <w:tcW w:w="5807" w:type="dxa"/>
            <w:shd w:val="clear" w:color="auto" w:fill="auto"/>
          </w:tcPr>
          <w:p w14:paraId="068A9E41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CFC0" w14:textId="76496630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ABB4" w14:textId="36AF9FF3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8</w:t>
            </w:r>
          </w:p>
        </w:tc>
      </w:tr>
      <w:tr w:rsidR="009C3C4D" w:rsidRPr="009C3C4D" w14:paraId="03C32872" w14:textId="77777777" w:rsidTr="004A080E">
        <w:tc>
          <w:tcPr>
            <w:tcW w:w="5807" w:type="dxa"/>
            <w:shd w:val="clear" w:color="auto" w:fill="auto"/>
          </w:tcPr>
          <w:p w14:paraId="5050B776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1C35" w14:textId="6C2BE5FC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FE23" w14:textId="26A0576D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24</w:t>
            </w:r>
          </w:p>
        </w:tc>
      </w:tr>
      <w:tr w:rsidR="009C3C4D" w:rsidRPr="009C3C4D" w14:paraId="7F85C309" w14:textId="77777777" w:rsidTr="004A080E">
        <w:tc>
          <w:tcPr>
            <w:tcW w:w="5807" w:type="dxa"/>
            <w:shd w:val="clear" w:color="auto" w:fill="auto"/>
          </w:tcPr>
          <w:p w14:paraId="70F34220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C5FA" w14:textId="6CC9B106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E782" w14:textId="647B1560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</w:t>
            </w:r>
          </w:p>
        </w:tc>
      </w:tr>
      <w:tr w:rsidR="009C3C4D" w:rsidRPr="009C3C4D" w14:paraId="729E6E95" w14:textId="77777777" w:rsidTr="004A080E">
        <w:tc>
          <w:tcPr>
            <w:tcW w:w="5807" w:type="dxa"/>
            <w:shd w:val="clear" w:color="auto" w:fill="auto"/>
          </w:tcPr>
          <w:p w14:paraId="49981BCB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0765" w14:textId="2B99A5A3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A6EE" w14:textId="43E82D29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Домашнее творческое задание</w:t>
            </w:r>
          </w:p>
        </w:tc>
      </w:tr>
      <w:tr w:rsidR="004A080E" w:rsidRPr="009C3C4D" w14:paraId="569FFBC8" w14:textId="77777777" w:rsidTr="004A080E">
        <w:tc>
          <w:tcPr>
            <w:tcW w:w="5807" w:type="dxa"/>
            <w:shd w:val="clear" w:color="auto" w:fill="auto"/>
          </w:tcPr>
          <w:p w14:paraId="430539FF" w14:textId="77777777" w:rsidR="004A080E" w:rsidRPr="009C3C4D" w:rsidRDefault="004A080E" w:rsidP="009C3C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5E52" w14:textId="3CFA1941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1ADB" w14:textId="12BDDD2F" w:rsidR="004A080E" w:rsidRPr="009C3C4D" w:rsidRDefault="004A080E" w:rsidP="009C3C4D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14:paraId="528B004C" w14:textId="77777777" w:rsidR="00224408" w:rsidRPr="009C3C4D" w:rsidRDefault="00224408" w:rsidP="009C3C4D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22D7AE" w14:textId="1D93E92F" w:rsidR="0025264E" w:rsidRPr="009C3C4D" w:rsidRDefault="0025264E" w:rsidP="009C3C4D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656353" w14:textId="77777777" w:rsidR="00A04062" w:rsidRPr="009C3C4D" w:rsidRDefault="00A04062" w:rsidP="009C3C4D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2F0ADC" w14:textId="73A16D24" w:rsidR="00032A9E" w:rsidRPr="009C3C4D" w:rsidRDefault="008F3964" w:rsidP="009C3C4D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2" w:name="_Toc10123775"/>
      <w:bookmarkStart w:id="23" w:name="_Toc129597662"/>
      <w:r w:rsidRPr="009C3C4D">
        <w:rPr>
          <w:rFonts w:ascii="Times New Roman" w:hAnsi="Times New Roman" w:cs="Times New Roman"/>
          <w:bCs w:val="0"/>
          <w:sz w:val="28"/>
          <w:szCs w:val="28"/>
        </w:rPr>
        <w:t>5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Содержание </w:t>
      </w:r>
      <w:bookmarkEnd w:id="22"/>
      <w:r w:rsidRPr="009C3C4D">
        <w:rPr>
          <w:rFonts w:ascii="Times New Roman" w:hAnsi="Times New Roman" w:cs="Times New Roman"/>
          <w:bCs w:val="0"/>
          <w:sz w:val="28"/>
          <w:szCs w:val="28"/>
        </w:rPr>
        <w:t>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3"/>
    </w:p>
    <w:p w14:paraId="37BCF698" w14:textId="12E50673" w:rsidR="008F3964" w:rsidRPr="009C3C4D" w:rsidRDefault="008F3964" w:rsidP="009C3C4D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4" w:name="_Toc129597663"/>
      <w:r w:rsidRPr="009C3C4D">
        <w:rPr>
          <w:rFonts w:ascii="Times New Roman" w:hAnsi="Times New Roman" w:cs="Times New Roman"/>
          <w:bCs w:val="0"/>
          <w:sz w:val="28"/>
          <w:szCs w:val="28"/>
        </w:rPr>
        <w:t>5.1.</w:t>
      </w:r>
      <w:r w:rsidR="006C5F69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Содержание дисциплины</w:t>
      </w:r>
      <w:bookmarkEnd w:id="24"/>
    </w:p>
    <w:p w14:paraId="591D11CC" w14:textId="6D5C073F" w:rsidR="008F3964" w:rsidRPr="009C3C4D" w:rsidRDefault="001262EF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1.</w:t>
      </w:r>
      <w:r w:rsidR="00E5137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Введение в подходы </w:t>
      </w:r>
      <w:r w:rsidR="00CA4812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CIMA</w:t>
      </w:r>
      <w:r w:rsidR="00E5137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по международным финансовым квалификациям.</w:t>
      </w:r>
    </w:p>
    <w:p w14:paraId="16E72E84" w14:textId="45598063" w:rsidR="00CA0B4E" w:rsidRPr="009C3C4D" w:rsidRDefault="00CA0B4E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Сертифицированный институт специалистов по управленческому учёту (англ. </w:t>
      </w:r>
      <w:proofErr w:type="spellStart"/>
      <w:r w:rsidRPr="009C3C4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Chartered</w:t>
      </w:r>
      <w:proofErr w:type="spellEnd"/>
      <w:r w:rsidRPr="009C3C4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9C3C4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Institute</w:t>
      </w:r>
      <w:proofErr w:type="spellEnd"/>
      <w:r w:rsidRPr="009C3C4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9C3C4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of</w:t>
      </w:r>
      <w:proofErr w:type="spellEnd"/>
      <w:r w:rsidRPr="009C3C4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9C3C4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Management</w:t>
      </w:r>
      <w:proofErr w:type="spellEnd"/>
      <w:r w:rsidRPr="009C3C4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9C3C4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Accountants</w:t>
      </w:r>
      <w:proofErr w:type="spellEnd"/>
      <w:r w:rsidRPr="009C3C4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, CIMA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9C3C4D">
        <w:rPr>
          <w:rStyle w:val="af1"/>
          <w:rFonts w:ascii="Times New Roman" w:hAnsi="Times New Roman" w:cs="Times New Roman"/>
          <w:sz w:val="28"/>
          <w:szCs w:val="28"/>
          <w:lang w:eastAsia="ru-RU"/>
        </w:rPr>
        <w:footnoteReference w:id="1"/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— институт, специализирующийся в разработке технологий учёта для целей внутреннего контроля и управления в производственных, сервисных и общественных организациях. </w:t>
      </w:r>
    </w:p>
    <w:p w14:paraId="2D3495B9" w14:textId="417372D2" w:rsidR="00EB078B" w:rsidRPr="009C3C4D" w:rsidRDefault="00E5137E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Обучение и подготовка к экзаменам квалификации </w:t>
      </w:r>
      <w:r w:rsidR="00CA4812" w:rsidRPr="009C3C4D">
        <w:rPr>
          <w:rFonts w:ascii="Times New Roman" w:hAnsi="Times New Roman" w:cs="Times New Roman"/>
          <w:sz w:val="28"/>
          <w:szCs w:val="28"/>
          <w:lang w:eastAsia="ru-RU"/>
        </w:rPr>
        <w:t>CIMA</w:t>
      </w:r>
      <w:r w:rsidR="00682A73" w:rsidRPr="009C3C4D">
        <w:rPr>
          <w:rFonts w:ascii="Times New Roman" w:hAnsi="Times New Roman" w:cs="Times New Roman"/>
          <w:sz w:val="28"/>
          <w:szCs w:val="28"/>
          <w:lang w:eastAsia="ru-RU"/>
        </w:rPr>
        <w:t>: три модуля.</w:t>
      </w:r>
    </w:p>
    <w:p w14:paraId="543F47EE" w14:textId="1EB645CB" w:rsidR="008B1872" w:rsidRPr="009C3C4D" w:rsidRDefault="00E5137E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Цель и задачи экзаменов</w:t>
      </w:r>
      <w:r w:rsidR="006B49BD" w:rsidRPr="009C3C4D">
        <w:rPr>
          <w:rStyle w:val="af1"/>
          <w:rFonts w:ascii="Times New Roman" w:hAnsi="Times New Roman" w:cs="Times New Roman"/>
          <w:sz w:val="28"/>
          <w:szCs w:val="28"/>
          <w:lang w:eastAsia="ru-RU"/>
        </w:rPr>
        <w:footnoteReference w:id="2"/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1EBC710" w14:textId="13FA3B87" w:rsidR="00C3404B" w:rsidRPr="009C3C4D" w:rsidRDefault="00C3404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2.</w:t>
      </w:r>
      <w:r w:rsidR="00E5137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37DF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Экзамены первого модуля </w:t>
      </w:r>
      <w:r w:rsidR="00CA4812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CIMA</w:t>
      </w:r>
      <w:r w:rsidR="00F37DF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82A73" w:rsidRPr="009C3C4D">
        <w:rPr>
          <w:rFonts w:ascii="Times New Roman" w:hAnsi="Times New Roman" w:cs="Times New Roman"/>
          <w:b/>
          <w:bCs/>
          <w:sz w:val="28"/>
          <w:szCs w:val="28"/>
          <w:lang w:val="en-GB" w:eastAsia="ru-RU"/>
        </w:rPr>
        <w:t>P</w:t>
      </w:r>
      <w:r w:rsidR="00682A73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 </w:t>
      </w:r>
      <w:r w:rsidR="00F37DF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</w:t>
      </w:r>
      <w:r w:rsidR="00682A73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Управление эффективностью операций</w:t>
      </w:r>
      <w:r w:rsidR="00F37DF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  <w:r w:rsidR="00D95DD3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73765C83" w14:textId="301223C1" w:rsidR="00327CCF" w:rsidRPr="009C3C4D" w:rsidRDefault="00682A73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9E215B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Учет затрат для принятия решений и контроля</w:t>
      </w:r>
      <w:r w:rsidR="009E215B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665996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того, зачем нужен учет затрат и для чего он используется. Цифровой учет затрат.</w:t>
      </w:r>
    </w:p>
    <w:p w14:paraId="4EC2A5B1" w14:textId="65A1ADAF" w:rsidR="00682A73" w:rsidRPr="009C3C4D" w:rsidRDefault="00682A73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B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665996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Бюджетирование и бюджетный контроль</w:t>
      </w:r>
      <w:r w:rsidR="00665996" w:rsidRPr="009C3C4D">
        <w:rPr>
          <w:rFonts w:ascii="Times New Roman" w:hAnsi="Times New Roman" w:cs="Times New Roman"/>
          <w:sz w:val="28"/>
          <w:szCs w:val="28"/>
          <w:lang w:eastAsia="ru-RU"/>
        </w:rPr>
        <w:t>» для понимания различных целей подготовки и использования бюджетов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A46D624" w14:textId="5F1D3D03" w:rsidR="00682A73" w:rsidRPr="009C3C4D" w:rsidRDefault="00682A73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C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5D356A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Принятие краткосрочных решений</w:t>
      </w:r>
      <w:r w:rsidR="005D356A" w:rsidRPr="009C3C4D">
        <w:rPr>
          <w:rFonts w:ascii="Times New Roman" w:hAnsi="Times New Roman" w:cs="Times New Roman"/>
          <w:sz w:val="28"/>
          <w:szCs w:val="28"/>
          <w:lang w:eastAsia="ru-RU"/>
        </w:rPr>
        <w:t>» для понимания того, как это делать в краткосрочной перспективе с помощью различных методов эффективного принятия решений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555F899" w14:textId="62165C88" w:rsidR="00682A73" w:rsidRPr="009C3C4D" w:rsidRDefault="00682A73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D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5D356A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Риск и неопределенность в краткосрочной перспективе</w:t>
      </w:r>
      <w:r w:rsidR="005D356A" w:rsidRPr="009C3C4D">
        <w:rPr>
          <w:rFonts w:ascii="Times New Roman" w:hAnsi="Times New Roman" w:cs="Times New Roman"/>
          <w:sz w:val="28"/>
          <w:szCs w:val="28"/>
          <w:lang w:eastAsia="ru-RU"/>
        </w:rPr>
        <w:t>» для понимания и оценки рисков и неопределенностей и в управлении ими в краткосрочной перспективе</w:t>
      </w:r>
      <w:r w:rsidR="00AE5FBB"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237B4C6C" w14:textId="1D1978B9" w:rsidR="00A52993" w:rsidRPr="009C3C4D" w:rsidRDefault="005D356A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5" w:name="_Hlk84791245"/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Результаты обучения, содержание и основные темы. </w:t>
      </w:r>
      <w:r w:rsidR="00A52993" w:rsidRPr="009C3C4D">
        <w:rPr>
          <w:rFonts w:ascii="Times New Roman" w:hAnsi="Times New Roman" w:cs="Times New Roman"/>
          <w:sz w:val="28"/>
          <w:szCs w:val="28"/>
          <w:lang w:eastAsia="ru-RU"/>
        </w:rPr>
        <w:t>Структура экзаменов: примеры теоретических вопросов и практических задач.</w:t>
      </w:r>
    </w:p>
    <w:bookmarkEnd w:id="25"/>
    <w:p w14:paraId="65C4B1E6" w14:textId="0946AB54" w:rsidR="00F37DFE" w:rsidRPr="009C3C4D" w:rsidRDefault="00C3404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3.</w:t>
      </w:r>
      <w:r w:rsidR="00D95DD3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E5FBB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Экзамены второго модуля CIMA </w:t>
      </w:r>
      <w:r w:rsidR="00AE5FBB" w:rsidRPr="009C3C4D">
        <w:rPr>
          <w:rFonts w:ascii="Times New Roman" w:hAnsi="Times New Roman" w:cs="Times New Roman"/>
          <w:b/>
          <w:bCs/>
          <w:sz w:val="28"/>
          <w:szCs w:val="28"/>
          <w:lang w:val="en-GB" w:eastAsia="ru-RU"/>
        </w:rPr>
        <w:t>P</w:t>
      </w:r>
      <w:r w:rsidR="00AE5FBB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 «Управление эффективностью бизнеса»</w:t>
      </w:r>
      <w:r w:rsidR="00F37DF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142EB484" w14:textId="4A9D0EDD" w:rsidR="00AE5FBB" w:rsidRPr="009C3C4D" w:rsidRDefault="00AE5FB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5D356A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Управление затратами для создания стоимости</w:t>
      </w:r>
      <w:r w:rsidR="005D356A" w:rsidRPr="009C3C4D">
        <w:rPr>
          <w:rFonts w:ascii="Times New Roman" w:hAnsi="Times New Roman" w:cs="Times New Roman"/>
          <w:sz w:val="28"/>
          <w:szCs w:val="28"/>
          <w:lang w:eastAsia="ru-RU"/>
        </w:rPr>
        <w:t>» для понимания того, как использовать управление затратами, качеством и процессами для получения экономических преимуществ и создания стоимости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5ECFE86B" w14:textId="33254270" w:rsidR="00AE5FBB" w:rsidRPr="009C3C4D" w:rsidRDefault="00AE5FB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B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5D356A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Принятие инвестиционных решений</w:t>
      </w:r>
      <w:r w:rsidR="005D356A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172CFE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методов, используемых для принятия решений о выборе конкретных проектов, включая оценку проектов цифровой трансформации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914411D" w14:textId="34CD9BDF" w:rsidR="00AE5FBB" w:rsidRPr="009C3C4D" w:rsidRDefault="00AE5FB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C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172CFE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Управление эффективностью и контроль центров ответственности</w:t>
      </w:r>
      <w:r w:rsidR="00172CFE" w:rsidRPr="009C3C4D">
        <w:rPr>
          <w:rFonts w:ascii="Times New Roman" w:hAnsi="Times New Roman" w:cs="Times New Roman"/>
          <w:sz w:val="28"/>
          <w:szCs w:val="28"/>
          <w:lang w:eastAsia="ru-RU"/>
        </w:rPr>
        <w:t>» для понимания того, как управлять эффективностью различных структурных подразделений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912D31F" w14:textId="33A68227" w:rsidR="00AE5FBB" w:rsidRPr="009C3C4D" w:rsidRDefault="00AE5FB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D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172CFE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Риск и контроль</w:t>
      </w:r>
      <w:r w:rsidR="00172CFE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рисков и неопределенностей в среднесрочной перспективе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3DD58EC" w14:textId="2A949B4C" w:rsidR="00A52993" w:rsidRPr="009C3C4D" w:rsidRDefault="005D356A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Результаты обучения, содержание и основные темы. </w:t>
      </w:r>
      <w:r w:rsidR="00A52993" w:rsidRPr="009C3C4D">
        <w:rPr>
          <w:rFonts w:ascii="Times New Roman" w:hAnsi="Times New Roman" w:cs="Times New Roman"/>
          <w:sz w:val="28"/>
          <w:szCs w:val="28"/>
          <w:lang w:eastAsia="ru-RU"/>
        </w:rPr>
        <w:t>Структура экзаменов: примеры теоретических вопросов и практических задач.</w:t>
      </w:r>
    </w:p>
    <w:p w14:paraId="28C107FF" w14:textId="44448AA0" w:rsidR="00C3404B" w:rsidRPr="009C3C4D" w:rsidRDefault="00C3404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4.</w:t>
      </w:r>
      <w:r w:rsidR="00D95DD3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E5FBB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Экзамены третьего модуля CIMA «Управление бизнесом»</w:t>
      </w:r>
      <w:r w:rsidR="00F37DFE" w:rsidRPr="009C3C4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3DC3A4E6" w14:textId="236214EB" w:rsidR="00924D17" w:rsidRPr="009C3C4D" w:rsidRDefault="00924D17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6" w:name="_Hlk128936204"/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E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bookmarkEnd w:id="26"/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Бизнес-модели и создания стоимости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» для понимания принципов построения бизнес-моделей в целях повышения эффективности деятельности организаций.</w:t>
      </w:r>
    </w:p>
    <w:p w14:paraId="1599D284" w14:textId="1FEC5166" w:rsidR="00924D17" w:rsidRPr="009C3C4D" w:rsidRDefault="00924D17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E2. 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B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Управление эффективностью персонала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485743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того, как различные стили лидерства могут быть использованы для повышения эффективности деятельности конкретных сотрудников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92DC5F4" w14:textId="374E8D1E" w:rsidR="00924D17" w:rsidRPr="009C3C4D" w:rsidRDefault="00924D17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E2. 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C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Управление проектами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485743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того, как применять концепцию управления проектами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037A211D" w14:textId="0393900E" w:rsidR="00924D17" w:rsidRPr="009C3C4D" w:rsidRDefault="00924D17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F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2. 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8062F6" w:rsidRPr="009C3C4D">
        <w:rPr>
          <w:rFonts w:ascii="Times New Roman" w:hAnsi="Times New Roman" w:cs="Times New Roman"/>
          <w:sz w:val="28"/>
          <w:szCs w:val="28"/>
          <w:lang w:eastAsia="ru-RU"/>
        </w:rPr>
        <w:t>Финансирование инвестиционных проектов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485743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источников и видов финансирования, а также их стоимости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F5512E6" w14:textId="790D56F3" w:rsidR="00924D17" w:rsidRPr="009C3C4D" w:rsidRDefault="00924D17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F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2. 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B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8062F6" w:rsidRPr="009C3C4D">
        <w:rPr>
          <w:rFonts w:ascii="Times New Roman" w:hAnsi="Times New Roman" w:cs="Times New Roman"/>
          <w:sz w:val="28"/>
          <w:szCs w:val="28"/>
          <w:lang w:eastAsia="ru-RU"/>
        </w:rPr>
        <w:t>Стандарты финансовой отчетности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F92696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основных стандартов, в соответствии с которыми составляется финансовая отчётность</w:t>
      </w:r>
      <w:r w:rsidR="00485743" w:rsidRPr="009C3C4D">
        <w:rPr>
          <w:rFonts w:ascii="Times New Roman" w:hAnsi="Times New Roman" w:cs="Times New Roman"/>
          <w:sz w:val="28"/>
          <w:szCs w:val="28"/>
          <w:lang w:eastAsia="ru-RU"/>
        </w:rPr>
        <w:t>: МСФО (</w:t>
      </w:r>
      <w:r w:rsidR="00485743" w:rsidRPr="009C3C4D">
        <w:rPr>
          <w:rFonts w:ascii="Times New Roman" w:hAnsi="Times New Roman" w:cs="Times New Roman"/>
          <w:sz w:val="28"/>
          <w:szCs w:val="28"/>
          <w:lang w:val="en-GB" w:eastAsia="ru-RU"/>
        </w:rPr>
        <w:t>IFRS</w:t>
      </w:r>
      <w:r w:rsidR="00485743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) 3, 5, </w:t>
      </w:r>
      <w:r w:rsidR="00F92696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9, </w:t>
      </w:r>
      <w:r w:rsidR="00485743" w:rsidRPr="009C3C4D">
        <w:rPr>
          <w:rFonts w:ascii="Times New Roman" w:hAnsi="Times New Roman" w:cs="Times New Roman"/>
          <w:sz w:val="28"/>
          <w:szCs w:val="28"/>
          <w:lang w:eastAsia="ru-RU"/>
        </w:rPr>
        <w:t>10, 11, 15, 16; МСФО (</w:t>
      </w:r>
      <w:r w:rsidR="00485743" w:rsidRPr="009C3C4D">
        <w:rPr>
          <w:rFonts w:ascii="Times New Roman" w:hAnsi="Times New Roman" w:cs="Times New Roman"/>
          <w:sz w:val="28"/>
          <w:szCs w:val="28"/>
          <w:lang w:val="en-GB" w:eastAsia="ru-RU"/>
        </w:rPr>
        <w:t>IAS</w:t>
      </w:r>
      <w:r w:rsidR="00485743" w:rsidRPr="009C3C4D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F92696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1, 12, 21, 27, 28, 32, 37, 38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7F5D360" w14:textId="6FFF9699" w:rsidR="00F92696" w:rsidRPr="009C3C4D" w:rsidRDefault="00924D17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F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2. 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C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8062F6" w:rsidRPr="009C3C4D">
        <w:rPr>
          <w:rFonts w:ascii="Times New Roman" w:hAnsi="Times New Roman" w:cs="Times New Roman"/>
          <w:sz w:val="28"/>
          <w:szCs w:val="28"/>
          <w:lang w:eastAsia="ru-RU"/>
        </w:rPr>
        <w:t>Консолидированная отчетность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F92696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основных стандартов, в соответствии с которыми составляется консолидированная отчётность: МСФО (</w:t>
      </w:r>
      <w:r w:rsidR="00F92696" w:rsidRPr="009C3C4D">
        <w:rPr>
          <w:rFonts w:ascii="Times New Roman" w:hAnsi="Times New Roman" w:cs="Times New Roman"/>
          <w:sz w:val="28"/>
          <w:szCs w:val="28"/>
          <w:lang w:val="en-GB" w:eastAsia="ru-RU"/>
        </w:rPr>
        <w:t>IFRS</w:t>
      </w:r>
      <w:r w:rsidR="00F92696" w:rsidRPr="009C3C4D">
        <w:rPr>
          <w:rFonts w:ascii="Times New Roman" w:hAnsi="Times New Roman" w:cs="Times New Roman"/>
          <w:sz w:val="28"/>
          <w:szCs w:val="28"/>
          <w:lang w:eastAsia="ru-RU"/>
        </w:rPr>
        <w:t>) 3, 5, 10, 11; МСФО (</w:t>
      </w:r>
      <w:r w:rsidR="00F92696" w:rsidRPr="009C3C4D">
        <w:rPr>
          <w:rFonts w:ascii="Times New Roman" w:hAnsi="Times New Roman" w:cs="Times New Roman"/>
          <w:sz w:val="28"/>
          <w:szCs w:val="28"/>
          <w:lang w:val="en-GB" w:eastAsia="ru-RU"/>
        </w:rPr>
        <w:t>IAS</w:t>
      </w:r>
      <w:r w:rsidR="00F92696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) 1, 24, 27, 28, </w:t>
      </w:r>
      <w:r w:rsidR="00655947" w:rsidRPr="009C3C4D">
        <w:rPr>
          <w:rFonts w:ascii="Times New Roman" w:hAnsi="Times New Roman" w:cs="Times New Roman"/>
          <w:sz w:val="28"/>
          <w:szCs w:val="28"/>
          <w:lang w:eastAsia="ru-RU"/>
        </w:rPr>
        <w:t>33</w:t>
      </w:r>
      <w:r w:rsidR="00F92696"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C0FFDB9" w14:textId="2954A2D7" w:rsidR="00924D17" w:rsidRPr="009C3C4D" w:rsidRDefault="009E215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F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="00924D17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="00924D17" w:rsidRPr="009C3C4D">
        <w:rPr>
          <w:rFonts w:ascii="Times New Roman" w:hAnsi="Times New Roman" w:cs="Times New Roman"/>
          <w:sz w:val="28"/>
          <w:szCs w:val="28"/>
          <w:lang w:val="en-GB" w:eastAsia="ru-RU"/>
        </w:rPr>
        <w:t>D</w:t>
      </w:r>
      <w:r w:rsidR="00924D17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Интегрированная отчетность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655947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Международной концепции интегрированной отчетности, подготовленной Международным советом по интегрированной отчетности (</w:t>
      </w:r>
      <w:r w:rsidR="00655947" w:rsidRPr="009C3C4D">
        <w:rPr>
          <w:rFonts w:ascii="Times New Roman" w:hAnsi="Times New Roman" w:cs="Times New Roman"/>
          <w:sz w:val="28"/>
          <w:szCs w:val="28"/>
          <w:lang w:val="en-GB" w:eastAsia="ru-RU"/>
        </w:rPr>
        <w:t>IIRC</w:t>
      </w:r>
      <w:r w:rsidR="00655947" w:rsidRPr="009C3C4D">
        <w:rPr>
          <w:rStyle w:val="af1"/>
          <w:rFonts w:ascii="Times New Roman" w:hAnsi="Times New Roman" w:cs="Times New Roman"/>
          <w:sz w:val="28"/>
          <w:szCs w:val="28"/>
          <w:lang w:val="en-GB" w:eastAsia="ru-RU"/>
        </w:rPr>
        <w:footnoteReference w:id="3"/>
      </w:r>
      <w:r w:rsidR="00655947" w:rsidRPr="009C3C4D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924D17"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1267325" w14:textId="45F126AC" w:rsidR="009E215B" w:rsidRPr="009C3C4D" w:rsidRDefault="009E215B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F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2. Раздел </w:t>
      </w:r>
      <w:r w:rsidRPr="009C3C4D">
        <w:rPr>
          <w:rFonts w:ascii="Times New Roman" w:hAnsi="Times New Roman" w:cs="Times New Roman"/>
          <w:sz w:val="28"/>
          <w:szCs w:val="28"/>
          <w:lang w:val="en-GB" w:eastAsia="ru-RU"/>
        </w:rPr>
        <w:t>E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Анализ финансовой отчётности</w:t>
      </w:r>
      <w:r w:rsidR="00011EFC" w:rsidRPr="009C3C4D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1F41D3" w:rsidRPr="009C3C4D">
        <w:rPr>
          <w:rFonts w:ascii="Times New Roman" w:hAnsi="Times New Roman" w:cs="Times New Roman"/>
          <w:sz w:val="28"/>
          <w:szCs w:val="28"/>
          <w:lang w:eastAsia="ru-RU"/>
        </w:rPr>
        <w:t xml:space="preserve"> для понимания основных методов анализа финансовой отчетности</w:t>
      </w:r>
      <w:r w:rsidRPr="009C3C4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BA1D565" w14:textId="22166AE2" w:rsidR="0018161D" w:rsidRPr="009C3C4D" w:rsidRDefault="005D356A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Результаты обучения, содержание и основные темы. </w:t>
      </w:r>
      <w:r w:rsidR="00284DB6" w:rsidRPr="009C3C4D">
        <w:rPr>
          <w:rFonts w:ascii="Times New Roman" w:hAnsi="Times New Roman" w:cs="Times New Roman"/>
          <w:sz w:val="28"/>
          <w:szCs w:val="28"/>
          <w:lang w:eastAsia="ru-RU"/>
        </w:rPr>
        <w:t>Струк</w:t>
      </w:r>
      <w:r w:rsidR="00A52993" w:rsidRPr="009C3C4D">
        <w:rPr>
          <w:rFonts w:ascii="Times New Roman" w:hAnsi="Times New Roman" w:cs="Times New Roman"/>
          <w:sz w:val="28"/>
          <w:szCs w:val="28"/>
          <w:lang w:eastAsia="ru-RU"/>
        </w:rPr>
        <w:t>тура экзаменов: примеры теоретических вопросов и практических задач.</w:t>
      </w:r>
    </w:p>
    <w:p w14:paraId="4865C9C7" w14:textId="77777777" w:rsidR="00A04062" w:rsidRPr="009C3C4D" w:rsidRDefault="00A04062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6D4196C" w14:textId="3CA07B27" w:rsidR="008F3964" w:rsidRPr="009C3C4D" w:rsidRDefault="008F3964" w:rsidP="009C3C4D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7" w:name="_Toc129597664"/>
      <w:r w:rsidRPr="009C3C4D">
        <w:rPr>
          <w:rFonts w:ascii="Times New Roman" w:hAnsi="Times New Roman" w:cs="Times New Roman"/>
          <w:bCs w:val="0"/>
          <w:sz w:val="28"/>
          <w:szCs w:val="28"/>
        </w:rPr>
        <w:t>5.2.</w:t>
      </w:r>
      <w:r w:rsidR="006C5F69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Учебно-тематический план</w:t>
      </w:r>
      <w:bookmarkEnd w:id="27"/>
    </w:p>
    <w:p w14:paraId="66C6B089" w14:textId="77777777" w:rsidR="00CC4A93" w:rsidRPr="009C3C4D" w:rsidRDefault="00CC4A93" w:rsidP="009C3C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8" w:name="_Hlk128480956"/>
      <w:bookmarkStart w:id="29" w:name="_Hlk121405525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форма обучения</w:t>
      </w:r>
      <w:r w:rsidRPr="009C3C4D">
        <w:t xml:space="preserve"> </w:t>
      </w: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направлению подготовки 38.03.02 «Менеджмент», образовательная программа «Управление финансами / </w:t>
      </w:r>
      <w:proofErr w:type="spellStart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Bachelor</w:t>
      </w:r>
      <w:proofErr w:type="spellEnd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Business</w:t>
      </w:r>
      <w:proofErr w:type="spellEnd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Administration</w:t>
      </w:r>
      <w:proofErr w:type="spellEnd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in</w:t>
      </w:r>
      <w:proofErr w:type="spellEnd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Finance</w:t>
      </w:r>
      <w:proofErr w:type="spellEnd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профиль «Управление финансами / BBA </w:t>
      </w:r>
      <w:proofErr w:type="spellStart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in</w:t>
      </w:r>
      <w:proofErr w:type="spellEnd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Finance</w:t>
      </w:r>
      <w:proofErr w:type="spellEnd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», образовательная программа «Финансовый менеджмент», профиль «Финансовый менеджмент»</w:t>
      </w:r>
    </w:p>
    <w:p w14:paraId="6F6F66BC" w14:textId="5B6FE55B" w:rsidR="00CC4A93" w:rsidRPr="009C3C4D" w:rsidRDefault="00CC4A93" w:rsidP="009C3C4D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2069"/>
        <w:gridCol w:w="985"/>
        <w:gridCol w:w="1112"/>
        <w:gridCol w:w="1112"/>
        <w:gridCol w:w="1528"/>
        <w:gridCol w:w="1076"/>
        <w:gridCol w:w="1697"/>
      </w:tblGrid>
      <w:tr w:rsidR="009C3C4D" w:rsidRPr="009C3C4D" w14:paraId="4F040B51" w14:textId="77777777" w:rsidTr="00D748F0">
        <w:tc>
          <w:tcPr>
            <w:tcW w:w="236" w:type="pct"/>
            <w:vMerge w:val="restart"/>
            <w:shd w:val="clear" w:color="auto" w:fill="auto"/>
          </w:tcPr>
          <w:bookmarkEnd w:id="28"/>
          <w:p w14:paraId="48450116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1A477520" w14:textId="0D26FB8E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П№ п/п</w:t>
            </w:r>
          </w:p>
        </w:tc>
        <w:tc>
          <w:tcPr>
            <w:tcW w:w="1029" w:type="pct"/>
            <w:vMerge w:val="restart"/>
            <w:shd w:val="clear" w:color="auto" w:fill="auto"/>
          </w:tcPr>
          <w:p w14:paraId="426505B8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91" w:type="pct"/>
            <w:gridSpan w:val="5"/>
          </w:tcPr>
          <w:p w14:paraId="38994D6B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844" w:type="pct"/>
            <w:vMerge w:val="restart"/>
            <w:shd w:val="clear" w:color="auto" w:fill="auto"/>
          </w:tcPr>
          <w:p w14:paraId="6C3BD916" w14:textId="57E367BE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текущего контроля </w:t>
            </w:r>
            <w:proofErr w:type="spellStart"/>
            <w:proofErr w:type="gramStart"/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успевае</w:t>
            </w:r>
            <w:proofErr w:type="spellEnd"/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-мости</w:t>
            </w:r>
            <w:proofErr w:type="gramEnd"/>
          </w:p>
        </w:tc>
      </w:tr>
      <w:tr w:rsidR="009C3C4D" w:rsidRPr="009C3C4D" w14:paraId="13B8D71E" w14:textId="77777777" w:rsidTr="00D748F0">
        <w:tc>
          <w:tcPr>
            <w:tcW w:w="236" w:type="pct"/>
            <w:vMerge/>
            <w:shd w:val="clear" w:color="auto" w:fill="auto"/>
          </w:tcPr>
          <w:p w14:paraId="6932F2AC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62949EED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 w:val="restart"/>
            <w:shd w:val="clear" w:color="auto" w:fill="auto"/>
          </w:tcPr>
          <w:p w14:paraId="7AA1E042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6" w:type="pct"/>
            <w:gridSpan w:val="3"/>
            <w:shd w:val="clear" w:color="auto" w:fill="auto"/>
          </w:tcPr>
          <w:p w14:paraId="2F252EFA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535" w:type="pct"/>
            <w:vMerge w:val="restart"/>
            <w:shd w:val="clear" w:color="auto" w:fill="auto"/>
          </w:tcPr>
          <w:p w14:paraId="4087EEFB" w14:textId="6D5FBC4E" w:rsidR="009D2099" w:rsidRPr="009C3C4D" w:rsidRDefault="009D2099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</w:t>
            </w:r>
            <w:r w:rsidR="00D748F0"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</w:t>
            </w:r>
            <w:r w:rsidR="00B51596"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-тельная работа</w:t>
            </w:r>
          </w:p>
        </w:tc>
        <w:tc>
          <w:tcPr>
            <w:tcW w:w="844" w:type="pct"/>
            <w:vMerge/>
            <w:shd w:val="clear" w:color="auto" w:fill="auto"/>
          </w:tcPr>
          <w:p w14:paraId="39E7FBEF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C4D" w:rsidRPr="009C3C4D" w14:paraId="54BBF122" w14:textId="77777777" w:rsidTr="00D748F0">
        <w:tc>
          <w:tcPr>
            <w:tcW w:w="236" w:type="pct"/>
            <w:vMerge/>
            <w:shd w:val="clear" w:color="auto" w:fill="auto"/>
          </w:tcPr>
          <w:p w14:paraId="352164D4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5D25E511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shd w:val="clear" w:color="auto" w:fill="auto"/>
          </w:tcPr>
          <w:p w14:paraId="11D1A508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shd w:val="clear" w:color="auto" w:fill="auto"/>
          </w:tcPr>
          <w:p w14:paraId="32B4CDF1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3" w:type="pct"/>
            <w:shd w:val="clear" w:color="auto" w:fill="auto"/>
          </w:tcPr>
          <w:p w14:paraId="5D4D6C91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0" w:type="pct"/>
            <w:shd w:val="clear" w:color="auto" w:fill="auto"/>
          </w:tcPr>
          <w:p w14:paraId="1A3086F8" w14:textId="4D5BAA2F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lang w:eastAsia="ru-RU"/>
              </w:rPr>
              <w:t>Семинары, практические занятия</w:t>
            </w:r>
          </w:p>
        </w:tc>
        <w:tc>
          <w:tcPr>
            <w:tcW w:w="535" w:type="pct"/>
            <w:vMerge/>
            <w:shd w:val="clear" w:color="auto" w:fill="auto"/>
          </w:tcPr>
          <w:p w14:paraId="52B6935C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vMerge/>
            <w:shd w:val="clear" w:color="auto" w:fill="auto"/>
          </w:tcPr>
          <w:p w14:paraId="41402443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C4D" w:rsidRPr="009C3C4D" w14:paraId="0906BE74" w14:textId="77777777" w:rsidTr="00D748F0">
        <w:tc>
          <w:tcPr>
            <w:tcW w:w="236" w:type="pct"/>
            <w:shd w:val="clear" w:color="auto" w:fill="auto"/>
          </w:tcPr>
          <w:p w14:paraId="491E9A8A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pct"/>
            <w:shd w:val="clear" w:color="auto" w:fill="auto"/>
          </w:tcPr>
          <w:p w14:paraId="361B7D45" w14:textId="11B857B9" w:rsidR="009D2099" w:rsidRPr="009C3C4D" w:rsidRDefault="00622F45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подходы CIMA по международным финансовым квалификациям</w:t>
            </w:r>
          </w:p>
        </w:tc>
        <w:tc>
          <w:tcPr>
            <w:tcW w:w="490" w:type="pct"/>
            <w:shd w:val="clear" w:color="auto" w:fill="auto"/>
          </w:tcPr>
          <w:p w14:paraId="57A19170" w14:textId="2C1B14F5" w:rsidR="009D2099" w:rsidRPr="009C3C4D" w:rsidRDefault="006020D7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" w:type="pct"/>
            <w:shd w:val="clear" w:color="auto" w:fill="auto"/>
          </w:tcPr>
          <w:p w14:paraId="6C555991" w14:textId="5E11A821" w:rsidR="009D2099" w:rsidRPr="009C3C4D" w:rsidRDefault="006020D7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" w:type="pct"/>
            <w:shd w:val="clear" w:color="auto" w:fill="auto"/>
          </w:tcPr>
          <w:p w14:paraId="2159EE63" w14:textId="52A7324E" w:rsidR="009D2099" w:rsidRPr="009C3C4D" w:rsidRDefault="006020D7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121B1639" w14:textId="3DBD9096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</w:tcPr>
          <w:p w14:paraId="34303C69" w14:textId="0FFDC00A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4" w:type="pct"/>
            <w:shd w:val="clear" w:color="auto" w:fill="auto"/>
          </w:tcPr>
          <w:p w14:paraId="398A485C" w14:textId="56BFEF2D" w:rsidR="00A04062" w:rsidRPr="009C3C4D" w:rsidRDefault="0048414B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Разбор проблемных ситуаций.</w:t>
            </w:r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</w:t>
            </w:r>
            <w:r w:rsidR="00D748F0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A41F5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</w:t>
            </w:r>
            <w:r w:rsidR="00A0406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41F5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Тестирование.</w:t>
            </w:r>
          </w:p>
        </w:tc>
      </w:tr>
      <w:tr w:rsidR="009C3C4D" w:rsidRPr="009C3C4D" w14:paraId="5A0F50AB" w14:textId="77777777" w:rsidTr="00D748F0">
        <w:tc>
          <w:tcPr>
            <w:tcW w:w="236" w:type="pct"/>
            <w:shd w:val="clear" w:color="auto" w:fill="auto"/>
          </w:tcPr>
          <w:p w14:paraId="3CBA5DAC" w14:textId="2632A23D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9" w:type="pct"/>
            <w:shd w:val="clear" w:color="auto" w:fill="auto"/>
          </w:tcPr>
          <w:p w14:paraId="54A85757" w14:textId="289C6684" w:rsidR="009D2099" w:rsidRPr="009C3C4D" w:rsidRDefault="00622F45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первого модуля CIMA P1 «Управление эффективностью операций»</w:t>
            </w:r>
          </w:p>
        </w:tc>
        <w:tc>
          <w:tcPr>
            <w:tcW w:w="490" w:type="pct"/>
            <w:shd w:val="clear" w:color="auto" w:fill="auto"/>
          </w:tcPr>
          <w:p w14:paraId="592B85DC" w14:textId="328A6B08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3" w:type="pct"/>
            <w:shd w:val="clear" w:color="auto" w:fill="auto"/>
          </w:tcPr>
          <w:p w14:paraId="75BB4048" w14:textId="3734ED07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3" w:type="pct"/>
            <w:shd w:val="clear" w:color="auto" w:fill="auto"/>
          </w:tcPr>
          <w:p w14:paraId="2B9DF18F" w14:textId="45F6EA38" w:rsidR="009D2099" w:rsidRPr="009C3C4D" w:rsidRDefault="006020D7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6548C7E6" w14:textId="6A066C94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" w:type="pct"/>
            <w:shd w:val="clear" w:color="auto" w:fill="auto"/>
          </w:tcPr>
          <w:p w14:paraId="3429B14D" w14:textId="3DE75DDD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44" w:type="pct"/>
            <w:shd w:val="clear" w:color="auto" w:fill="auto"/>
          </w:tcPr>
          <w:p w14:paraId="3E839C48" w14:textId="64DF2A7F" w:rsidR="000834B8" w:rsidRPr="009C3C4D" w:rsidRDefault="0048414B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</w:t>
            </w:r>
            <w:r w:rsidR="00F37DFE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ситуационных </w:t>
            </w:r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практико-</w:t>
            </w:r>
            <w:proofErr w:type="spellStart"/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-ванных </w:t>
            </w:r>
            <w:r w:rsidR="00F37DFE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41F5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Дискуссия. Тестирование.</w:t>
            </w:r>
          </w:p>
        </w:tc>
      </w:tr>
      <w:tr w:rsidR="009C3C4D" w:rsidRPr="009C3C4D" w14:paraId="446EC718" w14:textId="77777777" w:rsidTr="00D748F0">
        <w:tc>
          <w:tcPr>
            <w:tcW w:w="236" w:type="pct"/>
            <w:shd w:val="clear" w:color="auto" w:fill="auto"/>
          </w:tcPr>
          <w:p w14:paraId="62C51120" w14:textId="70F16280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9" w:type="pct"/>
            <w:shd w:val="clear" w:color="auto" w:fill="auto"/>
          </w:tcPr>
          <w:p w14:paraId="3D2EE02D" w14:textId="3A24A1D0" w:rsidR="009D2099" w:rsidRPr="009C3C4D" w:rsidRDefault="00622F45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второго модуля CIMA P2 «Управление эффективностью бизнеса»</w:t>
            </w:r>
          </w:p>
        </w:tc>
        <w:tc>
          <w:tcPr>
            <w:tcW w:w="490" w:type="pct"/>
            <w:shd w:val="clear" w:color="auto" w:fill="auto"/>
          </w:tcPr>
          <w:p w14:paraId="4A5AF93C" w14:textId="1BCE8FD3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3" w:type="pct"/>
            <w:shd w:val="clear" w:color="auto" w:fill="auto"/>
          </w:tcPr>
          <w:p w14:paraId="1F18594D" w14:textId="15C24186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3" w:type="pct"/>
            <w:shd w:val="clear" w:color="auto" w:fill="auto"/>
          </w:tcPr>
          <w:p w14:paraId="0426A509" w14:textId="769CDEB5" w:rsidR="009D2099" w:rsidRPr="009C3C4D" w:rsidRDefault="006020D7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5995F760" w14:textId="7D0B00CE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" w:type="pct"/>
            <w:shd w:val="clear" w:color="auto" w:fill="auto"/>
          </w:tcPr>
          <w:p w14:paraId="6940050D" w14:textId="47822DFC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44" w:type="pct"/>
            <w:shd w:val="clear" w:color="auto" w:fill="auto"/>
          </w:tcPr>
          <w:p w14:paraId="580EA222" w14:textId="103BFEA9" w:rsidR="00A04062" w:rsidRPr="009C3C4D" w:rsidRDefault="0048414B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практико-</w:t>
            </w:r>
            <w:proofErr w:type="spellStart"/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-ванных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Дискуссия. Тестирование.</w:t>
            </w:r>
          </w:p>
        </w:tc>
      </w:tr>
      <w:tr w:rsidR="009C3C4D" w:rsidRPr="009C3C4D" w14:paraId="48A00BDD" w14:textId="77777777" w:rsidTr="00D748F0">
        <w:tc>
          <w:tcPr>
            <w:tcW w:w="236" w:type="pct"/>
            <w:shd w:val="clear" w:color="auto" w:fill="auto"/>
          </w:tcPr>
          <w:p w14:paraId="7DA1AA9B" w14:textId="3EF3FE8B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9" w:type="pct"/>
            <w:shd w:val="clear" w:color="auto" w:fill="auto"/>
          </w:tcPr>
          <w:p w14:paraId="3E1AF159" w14:textId="23424B2E" w:rsidR="009D2099" w:rsidRPr="009C3C4D" w:rsidRDefault="00622F45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третьего модуля CIMA «Управление бизнесом»</w:t>
            </w:r>
          </w:p>
        </w:tc>
        <w:tc>
          <w:tcPr>
            <w:tcW w:w="490" w:type="pct"/>
            <w:shd w:val="clear" w:color="auto" w:fill="auto"/>
          </w:tcPr>
          <w:p w14:paraId="2AA9B2AF" w14:textId="55C1C88A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53" w:type="pct"/>
            <w:shd w:val="clear" w:color="auto" w:fill="auto"/>
          </w:tcPr>
          <w:p w14:paraId="4B38A4C3" w14:textId="163D909C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020D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" w:type="pct"/>
            <w:shd w:val="clear" w:color="auto" w:fill="auto"/>
          </w:tcPr>
          <w:p w14:paraId="5715A7BA" w14:textId="7D1321FB" w:rsidR="009D2099" w:rsidRPr="009C3C4D" w:rsidRDefault="006020D7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74D07112" w14:textId="70265131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" w:type="pct"/>
            <w:shd w:val="clear" w:color="auto" w:fill="auto"/>
          </w:tcPr>
          <w:p w14:paraId="7B8EABF5" w14:textId="3C35B6C4" w:rsidR="009D2099" w:rsidRPr="009C3C4D" w:rsidRDefault="0054176B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44" w:type="pct"/>
            <w:shd w:val="clear" w:color="auto" w:fill="auto"/>
          </w:tcPr>
          <w:p w14:paraId="2B67CFEA" w14:textId="4D4D5A75" w:rsidR="00A04062" w:rsidRPr="009C3C4D" w:rsidRDefault="0048414B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практико-</w:t>
            </w:r>
            <w:proofErr w:type="spellStart"/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-ванных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Дискуссия.</w:t>
            </w:r>
            <w:r w:rsidR="00DC564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Тестирование</w:t>
            </w:r>
            <w:r w:rsidR="00A0406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C3C4D" w:rsidRPr="009C3C4D" w14:paraId="358EA7A5" w14:textId="77777777" w:rsidTr="00D748F0">
        <w:tc>
          <w:tcPr>
            <w:tcW w:w="236" w:type="pct"/>
            <w:shd w:val="clear" w:color="auto" w:fill="auto"/>
          </w:tcPr>
          <w:p w14:paraId="68D8CE44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606DEBC8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целом по дисциплине </w:t>
            </w:r>
          </w:p>
        </w:tc>
        <w:tc>
          <w:tcPr>
            <w:tcW w:w="490" w:type="pct"/>
            <w:shd w:val="clear" w:color="auto" w:fill="auto"/>
          </w:tcPr>
          <w:p w14:paraId="73FB32C4" w14:textId="696B1FBB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53" w:type="pct"/>
            <w:shd w:val="clear" w:color="auto" w:fill="auto"/>
          </w:tcPr>
          <w:p w14:paraId="06D7849D" w14:textId="01AC5AAF" w:rsidR="009D2099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53" w:type="pct"/>
            <w:shd w:val="clear" w:color="auto" w:fill="auto"/>
          </w:tcPr>
          <w:p w14:paraId="150734CF" w14:textId="7564990A" w:rsidR="009D2099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50819E66" w14:textId="3D74A193" w:rsidR="009D2099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5" w:type="pct"/>
            <w:shd w:val="clear" w:color="auto" w:fill="auto"/>
          </w:tcPr>
          <w:p w14:paraId="17A6878C" w14:textId="5B2C4A95" w:rsidR="009D2099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44" w:type="pct"/>
            <w:shd w:val="clear" w:color="auto" w:fill="auto"/>
          </w:tcPr>
          <w:p w14:paraId="6AAACD30" w14:textId="51CB9B71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учебному плану: </w:t>
            </w:r>
            <w:r w:rsidR="005E23E4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творческое задание</w:t>
            </w:r>
            <w:r w:rsidR="00A0406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2099" w:rsidRPr="009C3C4D" w14:paraId="3C6E9A96" w14:textId="77777777" w:rsidTr="00D748F0">
        <w:tc>
          <w:tcPr>
            <w:tcW w:w="236" w:type="pct"/>
            <w:shd w:val="clear" w:color="auto" w:fill="auto"/>
          </w:tcPr>
          <w:p w14:paraId="3CC22C6C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002F1004" w14:textId="77777777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90" w:type="pct"/>
            <w:shd w:val="clear" w:color="auto" w:fill="auto"/>
          </w:tcPr>
          <w:p w14:paraId="288628B2" w14:textId="0075439E" w:rsidR="009D2099" w:rsidRPr="009C3C4D" w:rsidRDefault="009D209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3" w:type="pct"/>
            <w:shd w:val="clear" w:color="auto" w:fill="auto"/>
          </w:tcPr>
          <w:p w14:paraId="3DD3F3D5" w14:textId="1CC0A3FD" w:rsidR="009D2099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53" w:type="pct"/>
            <w:shd w:val="clear" w:color="auto" w:fill="auto"/>
          </w:tcPr>
          <w:p w14:paraId="073DF8F7" w14:textId="4392CD93" w:rsidR="009D2099" w:rsidRPr="009C3C4D" w:rsidRDefault="00A002E1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0" w:type="pct"/>
            <w:shd w:val="clear" w:color="auto" w:fill="auto"/>
          </w:tcPr>
          <w:p w14:paraId="6F84D340" w14:textId="6FFBCD96" w:rsidR="009D2099" w:rsidRPr="009C3C4D" w:rsidRDefault="00A002E1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35" w:type="pct"/>
            <w:shd w:val="clear" w:color="auto" w:fill="auto"/>
          </w:tcPr>
          <w:p w14:paraId="55A92EF1" w14:textId="5607B6B5" w:rsidR="009D2099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44" w:type="pct"/>
            <w:shd w:val="clear" w:color="auto" w:fill="auto"/>
          </w:tcPr>
          <w:p w14:paraId="567AB495" w14:textId="42318982" w:rsidR="009D2099" w:rsidRPr="009C3C4D" w:rsidRDefault="00502487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bookmarkEnd w:id="29"/>
    </w:tbl>
    <w:p w14:paraId="6407D858" w14:textId="25E66094" w:rsidR="00D748F0" w:rsidRPr="009C3C4D" w:rsidRDefault="00D748F0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62EA69" w14:textId="77777777" w:rsidR="00CC4A93" w:rsidRPr="009C3C4D" w:rsidRDefault="00CC4A93" w:rsidP="009C3C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0" w:name="_Hlk128481075"/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Очно-заочная форма обучения</w:t>
      </w:r>
      <w:r w:rsidRPr="009C3C4D">
        <w:t xml:space="preserve"> </w:t>
      </w: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направлению подготовки 38.03.02 «Менеджмент», образовательная программа «Финансовый менеджмент», профиль «Финансовый менеджмент»</w:t>
      </w:r>
    </w:p>
    <w:p w14:paraId="383E0B86" w14:textId="756BF457" w:rsidR="00D748F0" w:rsidRPr="009C3C4D" w:rsidRDefault="00CC4A93" w:rsidP="009C3C4D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2.2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2069"/>
        <w:gridCol w:w="985"/>
        <w:gridCol w:w="1112"/>
        <w:gridCol w:w="1112"/>
        <w:gridCol w:w="1528"/>
        <w:gridCol w:w="1076"/>
        <w:gridCol w:w="1697"/>
      </w:tblGrid>
      <w:tr w:rsidR="009C3C4D" w:rsidRPr="009C3C4D" w14:paraId="79B61AFF" w14:textId="77777777" w:rsidTr="00D748F0">
        <w:tc>
          <w:tcPr>
            <w:tcW w:w="236" w:type="pct"/>
            <w:vMerge w:val="restart"/>
            <w:shd w:val="clear" w:color="auto" w:fill="auto"/>
          </w:tcPr>
          <w:bookmarkEnd w:id="30"/>
          <w:p w14:paraId="3F4CD35E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155A621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П№ п/п</w:t>
            </w:r>
          </w:p>
        </w:tc>
        <w:tc>
          <w:tcPr>
            <w:tcW w:w="1029" w:type="pct"/>
            <w:vMerge w:val="restart"/>
            <w:shd w:val="clear" w:color="auto" w:fill="auto"/>
          </w:tcPr>
          <w:p w14:paraId="4DD2DF75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91" w:type="pct"/>
            <w:gridSpan w:val="5"/>
          </w:tcPr>
          <w:p w14:paraId="2DD3706F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844" w:type="pct"/>
            <w:vMerge w:val="restart"/>
            <w:shd w:val="clear" w:color="auto" w:fill="auto"/>
          </w:tcPr>
          <w:p w14:paraId="238D2AF7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текущего контроля </w:t>
            </w:r>
            <w:proofErr w:type="spellStart"/>
            <w:proofErr w:type="gramStart"/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успевае</w:t>
            </w:r>
            <w:proofErr w:type="spellEnd"/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-мости</w:t>
            </w:r>
            <w:proofErr w:type="gramEnd"/>
          </w:p>
        </w:tc>
      </w:tr>
      <w:tr w:rsidR="009C3C4D" w:rsidRPr="009C3C4D" w14:paraId="1A48E0FB" w14:textId="77777777" w:rsidTr="00D748F0">
        <w:tc>
          <w:tcPr>
            <w:tcW w:w="236" w:type="pct"/>
            <w:vMerge/>
            <w:shd w:val="clear" w:color="auto" w:fill="auto"/>
          </w:tcPr>
          <w:p w14:paraId="5A369D99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7C48E53F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 w:val="restart"/>
            <w:shd w:val="clear" w:color="auto" w:fill="auto"/>
          </w:tcPr>
          <w:p w14:paraId="138FACF5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6" w:type="pct"/>
            <w:gridSpan w:val="3"/>
            <w:shd w:val="clear" w:color="auto" w:fill="auto"/>
          </w:tcPr>
          <w:p w14:paraId="09EAEB47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535" w:type="pct"/>
            <w:vMerge w:val="restart"/>
            <w:shd w:val="clear" w:color="auto" w:fill="auto"/>
          </w:tcPr>
          <w:p w14:paraId="1450C615" w14:textId="77777777" w:rsidR="00D748F0" w:rsidRPr="009C3C4D" w:rsidRDefault="00D748F0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Само-стоя-тельная работа</w:t>
            </w:r>
          </w:p>
        </w:tc>
        <w:tc>
          <w:tcPr>
            <w:tcW w:w="844" w:type="pct"/>
            <w:vMerge/>
            <w:shd w:val="clear" w:color="auto" w:fill="auto"/>
          </w:tcPr>
          <w:p w14:paraId="79CBCB73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C4D" w:rsidRPr="009C3C4D" w14:paraId="1C0A4094" w14:textId="77777777" w:rsidTr="00D748F0">
        <w:tc>
          <w:tcPr>
            <w:tcW w:w="236" w:type="pct"/>
            <w:vMerge/>
            <w:shd w:val="clear" w:color="auto" w:fill="auto"/>
          </w:tcPr>
          <w:p w14:paraId="78EBCDBA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094062E4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shd w:val="clear" w:color="auto" w:fill="auto"/>
          </w:tcPr>
          <w:p w14:paraId="061E844C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shd w:val="clear" w:color="auto" w:fill="auto"/>
          </w:tcPr>
          <w:p w14:paraId="5BC60550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3" w:type="pct"/>
            <w:shd w:val="clear" w:color="auto" w:fill="auto"/>
          </w:tcPr>
          <w:p w14:paraId="56C6C69F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0" w:type="pct"/>
            <w:shd w:val="clear" w:color="auto" w:fill="auto"/>
          </w:tcPr>
          <w:p w14:paraId="22BEA591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lang w:eastAsia="ru-RU"/>
              </w:rPr>
              <w:t>Семинары, практические занятия</w:t>
            </w:r>
          </w:p>
        </w:tc>
        <w:tc>
          <w:tcPr>
            <w:tcW w:w="535" w:type="pct"/>
            <w:vMerge/>
            <w:shd w:val="clear" w:color="auto" w:fill="auto"/>
          </w:tcPr>
          <w:p w14:paraId="06E2836C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vMerge/>
            <w:shd w:val="clear" w:color="auto" w:fill="auto"/>
          </w:tcPr>
          <w:p w14:paraId="3AD86E3F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C4D" w:rsidRPr="009C3C4D" w14:paraId="0983CC1A" w14:textId="77777777" w:rsidTr="00D748F0">
        <w:tc>
          <w:tcPr>
            <w:tcW w:w="236" w:type="pct"/>
            <w:shd w:val="clear" w:color="auto" w:fill="auto"/>
          </w:tcPr>
          <w:p w14:paraId="505C3180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pct"/>
            <w:shd w:val="clear" w:color="auto" w:fill="auto"/>
          </w:tcPr>
          <w:p w14:paraId="7BE3DD21" w14:textId="3D15892F" w:rsidR="00D748F0" w:rsidRPr="009C3C4D" w:rsidRDefault="00622F45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подходы CIMA по международным финансовым квалификациям</w:t>
            </w:r>
          </w:p>
        </w:tc>
        <w:tc>
          <w:tcPr>
            <w:tcW w:w="490" w:type="pct"/>
            <w:shd w:val="clear" w:color="auto" w:fill="auto"/>
          </w:tcPr>
          <w:p w14:paraId="6FA72ED3" w14:textId="1EBF4747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" w:type="pct"/>
            <w:shd w:val="clear" w:color="auto" w:fill="auto"/>
          </w:tcPr>
          <w:p w14:paraId="7BBC4DF5" w14:textId="63EAD8C1" w:rsidR="00D748F0" w:rsidRPr="009C3C4D" w:rsidRDefault="00481D18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" w:type="pct"/>
            <w:shd w:val="clear" w:color="auto" w:fill="auto"/>
          </w:tcPr>
          <w:p w14:paraId="0207B335" w14:textId="19C62814" w:rsidR="00D748F0" w:rsidRPr="009C3C4D" w:rsidRDefault="00481D18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7C72ADD3" w14:textId="266BC56B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</w:tcPr>
          <w:p w14:paraId="568372FC" w14:textId="724135CE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4" w:type="pct"/>
            <w:shd w:val="clear" w:color="auto" w:fill="auto"/>
          </w:tcPr>
          <w:p w14:paraId="0BDF1DB8" w14:textId="77777777" w:rsidR="00D748F0" w:rsidRPr="009C3C4D" w:rsidRDefault="00D748F0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Разбор проблемных ситуаций. Дискуссия. Тестирование.</w:t>
            </w:r>
          </w:p>
        </w:tc>
      </w:tr>
      <w:tr w:rsidR="009C3C4D" w:rsidRPr="009C3C4D" w14:paraId="38ADE746" w14:textId="77777777" w:rsidTr="00D748F0">
        <w:tc>
          <w:tcPr>
            <w:tcW w:w="236" w:type="pct"/>
            <w:shd w:val="clear" w:color="auto" w:fill="auto"/>
          </w:tcPr>
          <w:p w14:paraId="2039B406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9" w:type="pct"/>
            <w:shd w:val="clear" w:color="auto" w:fill="auto"/>
          </w:tcPr>
          <w:p w14:paraId="60BC14F5" w14:textId="75687EAC" w:rsidR="00D748F0" w:rsidRPr="009C3C4D" w:rsidRDefault="00622F45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первого модуля CIMA P1 «Управление эффективностью операций»</w:t>
            </w:r>
          </w:p>
        </w:tc>
        <w:tc>
          <w:tcPr>
            <w:tcW w:w="490" w:type="pct"/>
            <w:shd w:val="clear" w:color="auto" w:fill="auto"/>
          </w:tcPr>
          <w:p w14:paraId="2A7CDF7C" w14:textId="34EC4AE3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3" w:type="pct"/>
            <w:shd w:val="clear" w:color="auto" w:fill="auto"/>
          </w:tcPr>
          <w:p w14:paraId="139661C8" w14:textId="66D9509B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3" w:type="pct"/>
            <w:shd w:val="clear" w:color="auto" w:fill="auto"/>
          </w:tcPr>
          <w:p w14:paraId="0B31DEF2" w14:textId="6137C513" w:rsidR="006C561C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1342A09D" w14:textId="2A4A55E2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5" w:type="pct"/>
            <w:shd w:val="clear" w:color="auto" w:fill="auto"/>
          </w:tcPr>
          <w:p w14:paraId="7E18716F" w14:textId="25132F55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44" w:type="pct"/>
            <w:shd w:val="clear" w:color="auto" w:fill="auto"/>
          </w:tcPr>
          <w:p w14:paraId="0AC4BDB1" w14:textId="77777777" w:rsidR="00D748F0" w:rsidRPr="009C3C4D" w:rsidRDefault="00D748F0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</w:t>
            </w:r>
            <w:proofErr w:type="spell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-ванных задач. Дискуссия. Тестирование.</w:t>
            </w:r>
          </w:p>
        </w:tc>
      </w:tr>
      <w:tr w:rsidR="009C3C4D" w:rsidRPr="009C3C4D" w14:paraId="76A24097" w14:textId="77777777" w:rsidTr="00D748F0">
        <w:tc>
          <w:tcPr>
            <w:tcW w:w="236" w:type="pct"/>
            <w:shd w:val="clear" w:color="auto" w:fill="auto"/>
          </w:tcPr>
          <w:p w14:paraId="028E3636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9" w:type="pct"/>
            <w:shd w:val="clear" w:color="auto" w:fill="auto"/>
          </w:tcPr>
          <w:p w14:paraId="24C25790" w14:textId="71C15165" w:rsidR="00D748F0" w:rsidRPr="009C3C4D" w:rsidRDefault="00622F45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второго модуля CIMA P2 «Управление эффективностью бизнеса»</w:t>
            </w:r>
          </w:p>
        </w:tc>
        <w:tc>
          <w:tcPr>
            <w:tcW w:w="490" w:type="pct"/>
            <w:shd w:val="clear" w:color="auto" w:fill="auto"/>
          </w:tcPr>
          <w:p w14:paraId="4EA5EDA8" w14:textId="37F888B4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3" w:type="pct"/>
            <w:shd w:val="clear" w:color="auto" w:fill="auto"/>
          </w:tcPr>
          <w:p w14:paraId="4E9B154E" w14:textId="1108A83E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3" w:type="pct"/>
            <w:shd w:val="clear" w:color="auto" w:fill="auto"/>
          </w:tcPr>
          <w:p w14:paraId="2E8D31EB" w14:textId="435DC0D9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79C0E361" w14:textId="521639B9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5" w:type="pct"/>
            <w:shd w:val="clear" w:color="auto" w:fill="auto"/>
          </w:tcPr>
          <w:p w14:paraId="77DFE65D" w14:textId="616AC2ED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4" w:type="pct"/>
            <w:shd w:val="clear" w:color="auto" w:fill="auto"/>
          </w:tcPr>
          <w:p w14:paraId="63956DCD" w14:textId="77777777" w:rsidR="00D748F0" w:rsidRPr="009C3C4D" w:rsidRDefault="00D748F0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</w:t>
            </w:r>
            <w:proofErr w:type="spell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-ванных задач. Дискуссия. Тестирование.</w:t>
            </w:r>
          </w:p>
        </w:tc>
      </w:tr>
      <w:tr w:rsidR="009C3C4D" w:rsidRPr="009C3C4D" w14:paraId="41498537" w14:textId="77777777" w:rsidTr="00D748F0">
        <w:tc>
          <w:tcPr>
            <w:tcW w:w="236" w:type="pct"/>
            <w:shd w:val="clear" w:color="auto" w:fill="auto"/>
          </w:tcPr>
          <w:p w14:paraId="4994C901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9" w:type="pct"/>
            <w:shd w:val="clear" w:color="auto" w:fill="auto"/>
          </w:tcPr>
          <w:p w14:paraId="6BF017C8" w14:textId="4C0541DE" w:rsidR="00D748F0" w:rsidRPr="009C3C4D" w:rsidRDefault="00622F45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третьего модуля CIMA «Управление бизнесом»</w:t>
            </w:r>
          </w:p>
        </w:tc>
        <w:tc>
          <w:tcPr>
            <w:tcW w:w="490" w:type="pct"/>
            <w:shd w:val="clear" w:color="auto" w:fill="auto"/>
          </w:tcPr>
          <w:p w14:paraId="74CD4D7D" w14:textId="55AD93E8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E2AE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" w:type="pct"/>
            <w:shd w:val="clear" w:color="auto" w:fill="auto"/>
          </w:tcPr>
          <w:p w14:paraId="03229BBE" w14:textId="60DAD51F" w:rsidR="00D748F0" w:rsidRPr="009C3C4D" w:rsidRDefault="008E2AEF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3" w:type="pct"/>
            <w:shd w:val="clear" w:color="auto" w:fill="auto"/>
          </w:tcPr>
          <w:p w14:paraId="61BD67B7" w14:textId="103C91D1" w:rsidR="00D748F0" w:rsidRPr="009C3C4D" w:rsidRDefault="008E2AEF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0" w:type="pct"/>
            <w:shd w:val="clear" w:color="auto" w:fill="auto"/>
          </w:tcPr>
          <w:p w14:paraId="3A40D151" w14:textId="23F7AF91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5" w:type="pct"/>
            <w:shd w:val="clear" w:color="auto" w:fill="auto"/>
          </w:tcPr>
          <w:p w14:paraId="63AAE83D" w14:textId="3F76F11D" w:rsidR="00D748F0" w:rsidRPr="009C3C4D" w:rsidRDefault="006C561C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44" w:type="pct"/>
            <w:shd w:val="clear" w:color="auto" w:fill="auto"/>
          </w:tcPr>
          <w:p w14:paraId="2E9C67DE" w14:textId="77777777" w:rsidR="00D748F0" w:rsidRPr="009C3C4D" w:rsidRDefault="00D748F0" w:rsidP="009C3C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</w:t>
            </w:r>
            <w:proofErr w:type="spell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-ванных задач. Дискуссия. Тестирование.</w:t>
            </w:r>
          </w:p>
        </w:tc>
      </w:tr>
      <w:tr w:rsidR="009C3C4D" w:rsidRPr="009C3C4D" w14:paraId="0C6115AE" w14:textId="77777777" w:rsidTr="00D748F0">
        <w:tc>
          <w:tcPr>
            <w:tcW w:w="236" w:type="pct"/>
            <w:shd w:val="clear" w:color="auto" w:fill="auto"/>
          </w:tcPr>
          <w:p w14:paraId="3C887974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5AA83540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целом по дисциплине </w:t>
            </w:r>
          </w:p>
        </w:tc>
        <w:tc>
          <w:tcPr>
            <w:tcW w:w="490" w:type="pct"/>
            <w:shd w:val="clear" w:color="auto" w:fill="auto"/>
          </w:tcPr>
          <w:p w14:paraId="020FB77D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53" w:type="pct"/>
            <w:shd w:val="clear" w:color="auto" w:fill="auto"/>
          </w:tcPr>
          <w:p w14:paraId="2FFEE4B8" w14:textId="32E06C46" w:rsidR="00D748F0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3" w:type="pct"/>
            <w:shd w:val="clear" w:color="auto" w:fill="auto"/>
          </w:tcPr>
          <w:p w14:paraId="60992410" w14:textId="66A69357" w:rsidR="00D748F0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0" w:type="pct"/>
            <w:shd w:val="clear" w:color="auto" w:fill="auto"/>
          </w:tcPr>
          <w:p w14:paraId="6E0953A6" w14:textId="111988F2" w:rsidR="00D748F0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5" w:type="pct"/>
            <w:shd w:val="clear" w:color="auto" w:fill="auto"/>
          </w:tcPr>
          <w:p w14:paraId="76DAFF56" w14:textId="7D542465" w:rsidR="00D748F0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44" w:type="pct"/>
            <w:shd w:val="clear" w:color="auto" w:fill="auto"/>
          </w:tcPr>
          <w:p w14:paraId="4A828625" w14:textId="415B57D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учебному плану: </w:t>
            </w:r>
            <w:r w:rsidR="0054176B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творческое задание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748F0" w:rsidRPr="009C3C4D" w14:paraId="3121AE74" w14:textId="77777777" w:rsidTr="00D748F0">
        <w:tc>
          <w:tcPr>
            <w:tcW w:w="236" w:type="pct"/>
            <w:shd w:val="clear" w:color="auto" w:fill="auto"/>
          </w:tcPr>
          <w:p w14:paraId="03897EB2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4CCE14E8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90" w:type="pct"/>
            <w:shd w:val="clear" w:color="auto" w:fill="auto"/>
          </w:tcPr>
          <w:p w14:paraId="1904E27F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3" w:type="pct"/>
            <w:shd w:val="clear" w:color="auto" w:fill="auto"/>
          </w:tcPr>
          <w:p w14:paraId="6B71F049" w14:textId="068C6184" w:rsidR="00D748F0" w:rsidRPr="009C3C4D" w:rsidRDefault="005E23E4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3" w:type="pct"/>
            <w:shd w:val="clear" w:color="auto" w:fill="auto"/>
          </w:tcPr>
          <w:p w14:paraId="0D1C0BAC" w14:textId="390C91FC" w:rsidR="00D748F0" w:rsidRPr="009C3C4D" w:rsidRDefault="00FC4FB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60" w:type="pct"/>
            <w:shd w:val="clear" w:color="auto" w:fill="auto"/>
          </w:tcPr>
          <w:p w14:paraId="07F86F5F" w14:textId="4B453C22" w:rsidR="00D748F0" w:rsidRPr="009C3C4D" w:rsidRDefault="00FC4FB9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35" w:type="pct"/>
            <w:shd w:val="clear" w:color="auto" w:fill="auto"/>
          </w:tcPr>
          <w:p w14:paraId="60D55797" w14:textId="279F19DD" w:rsidR="00D748F0" w:rsidRPr="009C3C4D" w:rsidRDefault="00FF05E3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4" w:type="pct"/>
            <w:shd w:val="clear" w:color="auto" w:fill="auto"/>
          </w:tcPr>
          <w:p w14:paraId="738E3204" w14:textId="77777777" w:rsidR="00D748F0" w:rsidRPr="009C3C4D" w:rsidRDefault="00D748F0" w:rsidP="009C3C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61F7B651" w14:textId="144D6161" w:rsidR="00543098" w:rsidRPr="009C3C4D" w:rsidRDefault="00543098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9D8A32" w14:textId="77777777" w:rsidR="006C561C" w:rsidRPr="009C3C4D" w:rsidRDefault="006C561C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B91909" w14:textId="77777777" w:rsidR="005B235E" w:rsidRPr="009C3C4D" w:rsidRDefault="00543098" w:rsidP="009C3C4D">
      <w:pPr>
        <w:pStyle w:val="1"/>
        <w:tabs>
          <w:tab w:val="left" w:pos="993"/>
        </w:tabs>
        <w:suppressAutoHyphens/>
        <w:spacing w:before="0" w:after="0" w:line="360" w:lineRule="auto"/>
        <w:ind w:left="284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1" w:name="_Toc129597665"/>
      <w:r w:rsidRPr="009C3C4D">
        <w:rPr>
          <w:rFonts w:ascii="Times New Roman" w:hAnsi="Times New Roman" w:cs="Times New Roman"/>
          <w:bCs w:val="0"/>
          <w:sz w:val="28"/>
          <w:szCs w:val="28"/>
        </w:rPr>
        <w:lastRenderedPageBreak/>
        <w:t>5.3.</w:t>
      </w:r>
      <w:r w:rsidR="006C5F69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Содержание семинаров, практических занятий</w:t>
      </w:r>
      <w:bookmarkEnd w:id="31"/>
      <w:r w:rsidR="005B235E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14:paraId="04F7EE2D" w14:textId="10862EAB" w:rsidR="00543098" w:rsidRPr="009C3C4D" w:rsidRDefault="005B235E" w:rsidP="009C3C4D">
      <w:pPr>
        <w:pStyle w:val="1"/>
        <w:tabs>
          <w:tab w:val="left" w:pos="993"/>
        </w:tabs>
        <w:suppressAutoHyphens/>
        <w:spacing w:before="0" w:after="0" w:line="360" w:lineRule="auto"/>
        <w:ind w:left="284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C3C4D">
        <w:rPr>
          <w:rFonts w:ascii="Times New Roman" w:hAnsi="Times New Roman" w:cs="Times New Roman"/>
          <w:b w:val="0"/>
          <w:bCs w:val="0"/>
          <w:sz w:val="28"/>
          <w:szCs w:val="28"/>
        </w:rPr>
        <w:t>Таблица 3</w:t>
      </w: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9C3C4D" w:rsidRPr="009C3C4D" w14:paraId="2B9649D9" w14:textId="77777777" w:rsidTr="0050655C">
        <w:tc>
          <w:tcPr>
            <w:tcW w:w="2263" w:type="dxa"/>
          </w:tcPr>
          <w:p w14:paraId="3678DFE2" w14:textId="77777777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954" w:type="dxa"/>
          </w:tcPr>
          <w:p w14:paraId="5631A908" w14:textId="77777777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  <w:p w14:paraId="4A2E8022" w14:textId="77777777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4F6653A" w14:textId="77777777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9C3C4D" w:rsidRPr="009C3C4D" w14:paraId="46AFEA9C" w14:textId="77777777" w:rsidTr="0050655C">
        <w:tc>
          <w:tcPr>
            <w:tcW w:w="2263" w:type="dxa"/>
          </w:tcPr>
          <w:p w14:paraId="42D03584" w14:textId="65C83CBC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</w:tcPr>
          <w:p w14:paraId="48A1ECD5" w14:textId="4DCEDEE0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07078618" w14:textId="14490467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C3C4D" w:rsidRPr="009C3C4D" w14:paraId="32E1438B" w14:textId="77777777" w:rsidTr="0050655C">
        <w:tc>
          <w:tcPr>
            <w:tcW w:w="2263" w:type="dxa"/>
          </w:tcPr>
          <w:p w14:paraId="3F9BD356" w14:textId="78DB6127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622F45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подходы CIMA по международным финансовым квалификациям</w:t>
            </w:r>
          </w:p>
        </w:tc>
        <w:tc>
          <w:tcPr>
            <w:tcW w:w="5954" w:type="dxa"/>
          </w:tcPr>
          <w:p w14:paraId="58076B59" w14:textId="7F07970F" w:rsidR="00543098" w:rsidRPr="009C3C4D" w:rsidRDefault="00D74839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заключается н</w:t>
            </w:r>
            <w:r w:rsidR="0054309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еобходимость и практическая значимость международных финансовых квалификаций по подходам </w:t>
            </w:r>
            <w:r w:rsidR="00CA481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CIMA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7FB311A2" w14:textId="5A88FFE2" w:rsidR="00543098" w:rsidRPr="009C3C4D" w:rsidRDefault="00D74839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Какой оптимальный план </w:t>
            </w: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подготовке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экзаменам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CIMA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54CD73AA" w14:textId="77777777" w:rsidR="001F3C3E" w:rsidRPr="009C3C4D" w:rsidRDefault="001F3C3E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3B86260" w14:textId="76E64309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Рекомендуемые источники: п. 8.1 - </w:t>
            </w:r>
            <w:r w:rsidR="004B7E44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п. 9 - № </w:t>
            </w:r>
            <w:r w:rsidR="00986A2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5,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843" w:type="dxa"/>
          </w:tcPr>
          <w:p w14:paraId="23A2AD5B" w14:textId="4A6C3774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Опрос. Разбор проблемных ситуаций. Дискуссия. Тестирование.</w:t>
            </w:r>
          </w:p>
        </w:tc>
      </w:tr>
      <w:tr w:rsidR="00543098" w:rsidRPr="009C3C4D" w14:paraId="574165DD" w14:textId="77777777" w:rsidTr="0050655C">
        <w:tc>
          <w:tcPr>
            <w:tcW w:w="2263" w:type="dxa"/>
          </w:tcPr>
          <w:p w14:paraId="06E8E9EA" w14:textId="5E2D0FBF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22F45" w:rsidRPr="009C3C4D">
              <w:rPr>
                <w:rFonts w:ascii="Times New Roman" w:hAnsi="Times New Roman" w:cs="Times New Roman"/>
                <w:sz w:val="24"/>
                <w:szCs w:val="24"/>
              </w:rPr>
              <w:t>Экзамены первого модуля CIMA P1 «Управление эффективностью операций»</w:t>
            </w:r>
          </w:p>
        </w:tc>
        <w:tc>
          <w:tcPr>
            <w:tcW w:w="5954" w:type="dxa"/>
          </w:tcPr>
          <w:p w14:paraId="7842E041" w14:textId="159D801D" w:rsidR="00F347EF" w:rsidRPr="009C3C4D" w:rsidRDefault="00F347E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A. «Учет затрат для принятия решений и контроля»</w:t>
            </w:r>
            <w:r w:rsidR="00757C74"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3D72F747" w14:textId="2C26B329" w:rsidR="00F347EF" w:rsidRPr="009C3C4D" w:rsidRDefault="00F347E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Для чего нужно калькулировать затраты?</w:t>
            </w:r>
          </w:p>
          <w:p w14:paraId="63B3F612" w14:textId="53CB15B1" w:rsidR="00F347EF" w:rsidRPr="009C3C4D" w:rsidRDefault="00F347E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Какие виды затрат соответствуют определенным целям и почему?</w:t>
            </w:r>
          </w:p>
          <w:p w14:paraId="310BF84D" w14:textId="6D30AF72" w:rsidR="00F347EF" w:rsidRPr="009C3C4D" w:rsidRDefault="00F347E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Каковы основные элементы учета затрат (по разным отраслям)?</w:t>
            </w:r>
          </w:p>
          <w:p w14:paraId="7FC7A145" w14:textId="7F86CEF5" w:rsidR="00F347EF" w:rsidRPr="009C3C4D" w:rsidRDefault="00F347E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 цифровой мир повлиял</w:t>
            </w:r>
            <w:r w:rsidR="00757C74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характер этих элементов учета затрат?</w:t>
            </w:r>
          </w:p>
          <w:p w14:paraId="71BE8C61" w14:textId="0C6A505D" w:rsidR="00757C74" w:rsidRPr="009C3C4D" w:rsidRDefault="00757C74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 отслеживаются, классифицируются, накапливаются, относятся, распределяются и поглощаются затраты для определения себестоимости продукта, услуги или иных объектов затрат?</w:t>
            </w:r>
          </w:p>
          <w:p w14:paraId="6599A493" w14:textId="09783023" w:rsidR="00757C74" w:rsidRPr="009C3C4D" w:rsidRDefault="00757C74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Какие методы учета затрат следует применять (по разным отраслям)?</w:t>
            </w:r>
          </w:p>
          <w:p w14:paraId="20EA9378" w14:textId="62DB6423" w:rsidR="00F347EF" w:rsidRPr="009C3C4D" w:rsidRDefault="00F347E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B. «Бюджетирование и бюджетный контроль».</w:t>
            </w:r>
          </w:p>
          <w:p w14:paraId="394F93D4" w14:textId="07C85577" w:rsidR="00757C74" w:rsidRPr="009C3C4D" w:rsidRDefault="00757C74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1) Каким образом различные цели бюджетов сочетаются друг с другом?</w:t>
            </w:r>
          </w:p>
          <w:p w14:paraId="0742A3F0" w14:textId="0341E8EB" w:rsidR="00757C74" w:rsidRPr="009C3C4D" w:rsidRDefault="00757C74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 организации получают максимальную пользу от бюджетирования?</w:t>
            </w:r>
          </w:p>
          <w:p w14:paraId="12914189" w14:textId="551AF331" w:rsidR="00757C74" w:rsidRPr="009C3C4D" w:rsidRDefault="00757C74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Из чего состоит бюджетный процесс?</w:t>
            </w:r>
          </w:p>
          <w:p w14:paraId="2FF9D51E" w14:textId="302F16CC" w:rsidR="00A04656" w:rsidRPr="009C3C4D" w:rsidRDefault="00A04656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Какие типы бюджетов требуются организациям?</w:t>
            </w:r>
          </w:p>
          <w:p w14:paraId="46BEDAF7" w14:textId="77777777" w:rsidR="00A04656" w:rsidRPr="009C3C4D" w:rsidRDefault="00A04656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Какие данные используются и где их брать?</w:t>
            </w:r>
          </w:p>
          <w:p w14:paraId="66966A28" w14:textId="77777777" w:rsidR="00A04656" w:rsidRPr="009C3C4D" w:rsidRDefault="00A04656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 готовятся и представляются бюджеты?</w:t>
            </w:r>
          </w:p>
          <w:p w14:paraId="50081608" w14:textId="164162B5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Какие существуют технологии для повышения качества бюджетов?</w:t>
            </w:r>
          </w:p>
          <w:p w14:paraId="614217DB" w14:textId="77777777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8) Что такое бюджетный контроль? </w:t>
            </w:r>
          </w:p>
          <w:p w14:paraId="3BACDC11" w14:textId="3D8F2F39" w:rsidR="00543098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9) Как и почему бюджетирование обеспечивает выявляющий и упреждающий контроль в организации? </w:t>
            </w:r>
          </w:p>
        </w:tc>
        <w:tc>
          <w:tcPr>
            <w:tcW w:w="1843" w:type="dxa"/>
          </w:tcPr>
          <w:p w14:paraId="71835ADB" w14:textId="33F7D6D5" w:rsidR="00543098" w:rsidRPr="009C3C4D" w:rsidRDefault="00543098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</w:t>
            </w:r>
            <w:proofErr w:type="spellStart"/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ориентиро</w:t>
            </w:r>
            <w:proofErr w:type="spellEnd"/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-ванных задач. Дискуссия. Тестирование</w:t>
            </w:r>
            <w:r w:rsidR="00F5209C" w:rsidRPr="009C3C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EBAE6F4" w14:textId="533AFB7A" w:rsidR="00543098" w:rsidRPr="009C3C4D" w:rsidRDefault="00543098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9C3C4D" w:rsidRPr="009C3C4D" w14:paraId="5A925E45" w14:textId="77777777" w:rsidTr="0050655C">
        <w:tc>
          <w:tcPr>
            <w:tcW w:w="2263" w:type="dxa"/>
          </w:tcPr>
          <w:p w14:paraId="12D8A194" w14:textId="2F0CAAA7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54" w:type="dxa"/>
          </w:tcPr>
          <w:p w14:paraId="1BBB77CB" w14:textId="13FB86C9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01EF7619" w14:textId="336E96C0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C3C4D" w:rsidRPr="009C3C4D" w14:paraId="1823C36B" w14:textId="77777777" w:rsidTr="0050655C">
        <w:tc>
          <w:tcPr>
            <w:tcW w:w="2263" w:type="dxa"/>
          </w:tcPr>
          <w:p w14:paraId="2CFC8D68" w14:textId="3B32539F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2. Экзамены первого модуля CIMA P1 «Управление эффективностью операций» (окончание)</w:t>
            </w:r>
          </w:p>
        </w:tc>
        <w:tc>
          <w:tcPr>
            <w:tcW w:w="5954" w:type="dxa"/>
          </w:tcPr>
          <w:p w14:paraId="1B64FF72" w14:textId="77777777" w:rsidR="00F5209C" w:rsidRPr="009C3C4D" w:rsidRDefault="00F5209C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Какое воздействие оказывает бюджетный контроль на поведение людей и как им можно управлять?</w:t>
            </w:r>
          </w:p>
          <w:p w14:paraId="35792D68" w14:textId="77777777" w:rsidR="00F5209C" w:rsidRPr="009C3C4D" w:rsidRDefault="00F5209C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C. «Принятие краткосрочных решений».</w:t>
            </w:r>
          </w:p>
          <w:p w14:paraId="44EC7439" w14:textId="77777777" w:rsidR="001027FF" w:rsidRPr="009C3C4D" w:rsidRDefault="001027F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Какие типы краткосрочных решений в организациях могут быть?</w:t>
            </w:r>
          </w:p>
          <w:p w14:paraId="02B7A8CE" w14:textId="77777777" w:rsidR="001027FF" w:rsidRPr="009C3C4D" w:rsidRDefault="001027F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состоит цель принятия таких краткосрочных решений?</w:t>
            </w:r>
          </w:p>
          <w:p w14:paraId="04CFACFA" w14:textId="65D2BBFC" w:rsidR="00F5209C" w:rsidRPr="009C3C4D" w:rsidRDefault="001027F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Насколько они важны для результатов деятельности организаций?</w:t>
            </w:r>
          </w:p>
          <w:p w14:paraId="01250C1C" w14:textId="77777777" w:rsidR="001027FF" w:rsidRPr="009C3C4D" w:rsidRDefault="001027F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Какие цели и основные концепции используются в качестве руководства для принятия краткосрочных решений, и почему?</w:t>
            </w:r>
          </w:p>
          <w:p w14:paraId="6082AB7B" w14:textId="2655BBD0" w:rsidR="001027FF" w:rsidRPr="009C3C4D" w:rsidRDefault="001027F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различия между концепцией релевантных доходов и затрат и другими учетными концепциями?</w:t>
            </w:r>
          </w:p>
          <w:p w14:paraId="2E2B9D28" w14:textId="53A3E435" w:rsidR="00F5209C" w:rsidRPr="009C3C4D" w:rsidRDefault="001027F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Какие данные (финансовые и нефинансовые) и соответствующие концепции и методы для поддержки принятия решений используются с целью достижения целей организации по созданию и сохранению стоимости?</w:t>
            </w:r>
          </w:p>
          <w:p w14:paraId="48B903BA" w14:textId="77777777" w:rsidR="00F5209C" w:rsidRPr="009C3C4D" w:rsidRDefault="00F5209C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D. «Риск и неопределенность в краткосрочной перспективе» </w:t>
            </w:r>
          </w:p>
          <w:p w14:paraId="74E1C072" w14:textId="77777777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какими типами рисков и неопределенностей сталкиваются организации при подготовке и исполнении бюджетов и при принятии краткосрочных решений?</w:t>
            </w:r>
          </w:p>
          <w:p w14:paraId="50EA148F" w14:textId="2959B0E8" w:rsidR="001027FF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 риски и неопределенности выявляются, оцениваются и как ими управлять?</w:t>
            </w:r>
          </w:p>
          <w:p w14:paraId="6C050C42" w14:textId="77777777" w:rsidR="001027FF" w:rsidRPr="009C3C4D" w:rsidRDefault="001027FF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C98F84" w14:textId="7D43A3DD" w:rsidR="002C5622" w:rsidRPr="009C3C4D" w:rsidRDefault="00F5209C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 п. 8.1 - №№ 1</w:t>
            </w:r>
            <w:r w:rsidR="004B7E44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- 4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B7E44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п. 8.2 - </w:t>
            </w:r>
            <w:r w:rsidR="00B73FA9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1,</w:t>
            </w:r>
            <w:r w:rsidR="00986A2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</w:t>
            </w:r>
            <w:r w:rsidR="00B73FA9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8.3 -</w:t>
            </w:r>
            <w:r w:rsidR="00986A2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2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9 - все.</w:t>
            </w:r>
          </w:p>
        </w:tc>
        <w:tc>
          <w:tcPr>
            <w:tcW w:w="1843" w:type="dxa"/>
          </w:tcPr>
          <w:p w14:paraId="2293B8C3" w14:textId="21200522" w:rsidR="002C5622" w:rsidRPr="009C3C4D" w:rsidRDefault="002C5622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7EF" w:rsidRPr="009C3C4D" w14:paraId="2EA1436D" w14:textId="77777777" w:rsidTr="0050655C">
        <w:tc>
          <w:tcPr>
            <w:tcW w:w="2263" w:type="dxa"/>
          </w:tcPr>
          <w:p w14:paraId="5FE72A91" w14:textId="77777777" w:rsidR="00F347EF" w:rsidRPr="009C3C4D" w:rsidRDefault="00F347EF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3. Экзамены второго модуля CIMA P2 «Управление эффективностью бизнеса»</w:t>
            </w:r>
          </w:p>
        </w:tc>
        <w:tc>
          <w:tcPr>
            <w:tcW w:w="5954" w:type="dxa"/>
          </w:tcPr>
          <w:p w14:paraId="34DB5B01" w14:textId="129FEB63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A. «Управление затратами для создания стоимости».</w:t>
            </w:r>
          </w:p>
          <w:p w14:paraId="1C15FC39" w14:textId="41E896B8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сущность метода </w:t>
            </w:r>
            <w:proofErr w:type="spell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попроцессного</w:t>
            </w:r>
            <w:proofErr w:type="spell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управления затратами</w:t>
            </w:r>
            <w:r w:rsidR="003164F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12EAE67D" w14:textId="205305F0" w:rsidR="003164FA" w:rsidRPr="009C3C4D" w:rsidRDefault="00316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 анализируются клиенты и каналы сбыта?</w:t>
            </w:r>
          </w:p>
          <w:p w14:paraId="2C178242" w14:textId="2F9E4C99" w:rsidR="003164FA" w:rsidRPr="009C3C4D" w:rsidRDefault="00316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Насколько рентабельны рыночные сегменты и каналы сбыта, которые они используют?</w:t>
            </w:r>
          </w:p>
          <w:p w14:paraId="577DD7A0" w14:textId="77777777" w:rsidR="003164FA" w:rsidRPr="009C3C4D" w:rsidRDefault="00316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состоят основные методы управления качеством?</w:t>
            </w:r>
          </w:p>
          <w:p w14:paraId="698FADBB" w14:textId="4027133A" w:rsidR="005C04FA" w:rsidRPr="009C3C4D" w:rsidRDefault="00316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 они влияют на себестоимость продуктов, услуг и каналов сбыта?</w:t>
            </w:r>
          </w:p>
          <w:p w14:paraId="133AA35F" w14:textId="1107D1C3" w:rsidR="005C04FA" w:rsidRPr="009C3C4D" w:rsidRDefault="00316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Какова взаимосвязь между затратами и стоимостью бизнеса?</w:t>
            </w:r>
          </w:p>
          <w:p w14:paraId="7406DCE6" w14:textId="6CA0D31E" w:rsidR="003164FA" w:rsidRPr="009C3C4D" w:rsidRDefault="00316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Как осуществлять трансформацию затрат в целях роста стоимости бизнеса?</w:t>
            </w:r>
          </w:p>
          <w:p w14:paraId="77677DD5" w14:textId="77777777" w:rsidR="003164FA" w:rsidRPr="009C3C4D" w:rsidRDefault="00316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B. «Принятие инвестиционных решений».</w:t>
            </w:r>
          </w:p>
          <w:p w14:paraId="5E96E932" w14:textId="77777777" w:rsidR="00D75AB4" w:rsidRPr="009C3C4D" w:rsidRDefault="00D75AB4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Данные какого типа нужны лицам, принимающим решения, для среднесрочных решений?</w:t>
            </w:r>
          </w:p>
          <w:p w14:paraId="45DD9990" w14:textId="1287268B" w:rsidR="00F347EF" w:rsidRPr="009C3C4D" w:rsidRDefault="00D75AB4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Где они получают такие данные? (хранилища данных и системы бизнес-аналитики)</w:t>
            </w:r>
          </w:p>
        </w:tc>
        <w:tc>
          <w:tcPr>
            <w:tcW w:w="1843" w:type="dxa"/>
          </w:tcPr>
          <w:p w14:paraId="615901A7" w14:textId="77777777" w:rsidR="00F347EF" w:rsidRPr="009C3C4D" w:rsidRDefault="00F347EF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</w:t>
            </w:r>
            <w:proofErr w:type="spellStart"/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ориентиро</w:t>
            </w:r>
            <w:proofErr w:type="spellEnd"/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-ванных задач. Дискуссия. Тестирование</w:t>
            </w:r>
          </w:p>
        </w:tc>
      </w:tr>
    </w:tbl>
    <w:p w14:paraId="718725B6" w14:textId="20274FA3" w:rsidR="00F347EF" w:rsidRPr="009C3C4D" w:rsidRDefault="00F347EF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9C3C4D" w:rsidRPr="009C3C4D" w14:paraId="18D29E85" w14:textId="77777777" w:rsidTr="0050655C">
        <w:tc>
          <w:tcPr>
            <w:tcW w:w="2263" w:type="dxa"/>
          </w:tcPr>
          <w:p w14:paraId="23C81EE6" w14:textId="77777777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54" w:type="dxa"/>
          </w:tcPr>
          <w:p w14:paraId="4F56330C" w14:textId="77777777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38F136DD" w14:textId="77777777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04FA" w:rsidRPr="009C3C4D" w14:paraId="0A091F07" w14:textId="77777777" w:rsidTr="0050655C">
        <w:tc>
          <w:tcPr>
            <w:tcW w:w="2263" w:type="dxa"/>
          </w:tcPr>
          <w:p w14:paraId="63180CCF" w14:textId="41B8527A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3. Экзамены второго модуля CIMA P2 «Управление эффективностью бизнеса» (окончание)</w:t>
            </w:r>
          </w:p>
        </w:tc>
        <w:tc>
          <w:tcPr>
            <w:tcW w:w="5954" w:type="dxa"/>
          </w:tcPr>
          <w:p w14:paraId="0BE3980D" w14:textId="77777777" w:rsidR="00C03911" w:rsidRPr="009C3C4D" w:rsidRDefault="00D75AB4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="00C03911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каких шагов состоит процесс принятия инвестиционных решений (простые и сложные случаи)?</w:t>
            </w:r>
          </w:p>
          <w:p w14:paraId="13F09E1B" w14:textId="77777777" w:rsidR="00C03911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Какие концепции лежат в основе используемых методов?</w:t>
            </w:r>
          </w:p>
          <w:p w14:paraId="61C2436C" w14:textId="77777777" w:rsidR="00C03911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Каковы критерии принятия проектов?</w:t>
            </w:r>
          </w:p>
          <w:p w14:paraId="0B80FB32" w14:textId="77777777" w:rsidR="00C03911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 справляться с ситуациями неопределенности?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cr/>
              <w:t>7)</w:t>
            </w:r>
            <w:r w:rsidRPr="009C3C4D">
              <w:t xml:space="preserve">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стратегии ценообразования доступны для организаций, действующих на рынках несовершенной конкуренции?</w:t>
            </w:r>
          </w:p>
          <w:p w14:paraId="121C0D18" w14:textId="3AFBF09E" w:rsidR="00D75AB4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Как они влияют на процесс принятия инвестиционных решений?</w:t>
            </w:r>
          </w:p>
          <w:p w14:paraId="35FE2B64" w14:textId="77777777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C. «Управление эффективностью и контроль центров ответственности»</w:t>
            </w:r>
          </w:p>
          <w:p w14:paraId="4D4B9112" w14:textId="77777777" w:rsidR="00095C09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Что такое центры ответственности и как они должны соответствовать стратегии организаций?</w:t>
            </w:r>
          </w:p>
          <w:p w14:paraId="22740739" w14:textId="77777777" w:rsidR="00095C09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Какие ключевые показатели эффективности применяются к каждому типу центров ответственности?</w:t>
            </w:r>
          </w:p>
          <w:p w14:paraId="56ECCD79" w14:textId="0151CFB7" w:rsidR="00095C09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 оценивается их эффективность и почему?</w:t>
            </w:r>
          </w:p>
          <w:p w14:paraId="0A4D7A01" w14:textId="77777777" w:rsidR="00095C09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Какие типы отчетов готовятся для менеджеров центров ответственности?</w:t>
            </w:r>
          </w:p>
          <w:p w14:paraId="09C531DC" w14:textId="120919C3" w:rsidR="00095C09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 использовать аналитику, визуализацию и технологии самообслуживания для повышения эффективности управления центрами ответственности?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cr/>
              <w:t>6) Как используются бюджеты для оценки эффективности деятельности центров ответственности?</w:t>
            </w:r>
          </w:p>
          <w:p w14:paraId="72D36F52" w14:textId="54F22E6F" w:rsidR="005C04FA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Как использовать другие подходы, такие как сбалансированная система показателей (BSC), в управлении эффективностью?</w:t>
            </w:r>
          </w:p>
          <w:p w14:paraId="0529EF79" w14:textId="77777777" w:rsidR="00095C09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Какие поведенческие последствия возникают в связи с управлением эффективностью центров ответственности – в части влияния на контролируемые и неконтролируемые затраты и доходы?</w:t>
            </w:r>
          </w:p>
          <w:p w14:paraId="0314864C" w14:textId="5447C71A" w:rsidR="00095C09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Как управлять так, чтобы центры ответственности эффективно взаимодействовали между собой для максимизации результата всей организации, а не только каждого центра ответственности?</w:t>
            </w:r>
          </w:p>
          <w:p w14:paraId="34628E62" w14:textId="6B6E1CE0" w:rsidR="005C04FA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Какую роль в этой области может играть трансфертное ценообразование?</w:t>
            </w:r>
          </w:p>
          <w:p w14:paraId="5D08AD9F" w14:textId="77777777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D. «Риск и контроль».</w:t>
            </w:r>
          </w:p>
          <w:p w14:paraId="3607F4FC" w14:textId="77777777" w:rsidR="00095C09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какими рисками сталкиваются организации в связи с принятием инвестиционных решений и реализацией этих решений?</w:t>
            </w:r>
          </w:p>
          <w:p w14:paraId="6EE63911" w14:textId="2FD9795E" w:rsidR="005C04FA" w:rsidRPr="009C3C4D" w:rsidRDefault="00095C09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 эти риски учитываются в процессе принятия решений и как осуществляется управление ими при реализации решений?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cr/>
            </w:r>
          </w:p>
          <w:p w14:paraId="761C2C67" w14:textId="468DB338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 п. 8.1</w:t>
            </w:r>
            <w:r w:rsidR="004B7E44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№№ 1 – 4, 8, п. 8.2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73FA9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все,</w:t>
            </w:r>
            <w:r w:rsidR="004B7E44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8.3 - </w:t>
            </w:r>
            <w:r w:rsidR="00986A2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9 - все.</w:t>
            </w:r>
          </w:p>
        </w:tc>
        <w:tc>
          <w:tcPr>
            <w:tcW w:w="1843" w:type="dxa"/>
          </w:tcPr>
          <w:p w14:paraId="31E06ED8" w14:textId="05AC02E0" w:rsidR="005C04FA" w:rsidRPr="009C3C4D" w:rsidRDefault="005C04FA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F37030" w14:textId="77777777" w:rsidR="005C04FA" w:rsidRPr="009C3C4D" w:rsidRDefault="005C04FA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26F629" w14:textId="7B54C354" w:rsidR="00F347EF" w:rsidRPr="009C3C4D" w:rsidRDefault="00F347EF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9C3C4D" w:rsidRPr="009C3C4D" w14:paraId="1232DBCD" w14:textId="77777777" w:rsidTr="0050655C">
        <w:tc>
          <w:tcPr>
            <w:tcW w:w="2263" w:type="dxa"/>
          </w:tcPr>
          <w:p w14:paraId="4ECAA179" w14:textId="77777777" w:rsidR="00C03911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54" w:type="dxa"/>
          </w:tcPr>
          <w:p w14:paraId="4EA17C64" w14:textId="77777777" w:rsidR="00C03911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242DF593" w14:textId="77777777" w:rsidR="00C03911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3911" w:rsidRPr="009C3C4D" w14:paraId="1BC53D9D" w14:textId="77777777" w:rsidTr="0050655C">
        <w:tc>
          <w:tcPr>
            <w:tcW w:w="2263" w:type="dxa"/>
          </w:tcPr>
          <w:p w14:paraId="52C8A431" w14:textId="77777777" w:rsidR="00C03911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4. Экзамены третьего модуля CIMA «Управление бизнесом»</w:t>
            </w:r>
          </w:p>
        </w:tc>
        <w:tc>
          <w:tcPr>
            <w:tcW w:w="5954" w:type="dxa"/>
          </w:tcPr>
          <w:p w14:paraId="4E2B825F" w14:textId="7A95681F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E2. Раздел A. «Бизнес-модели и создания стоимости».</w:t>
            </w:r>
          </w:p>
          <w:p w14:paraId="0A149A32" w14:textId="7777777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Что такое экосистема в бизнесе?</w:t>
            </w:r>
          </w:p>
          <w:p w14:paraId="5CCCFF88" w14:textId="7777777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Каковы важные элементы экосистемы бизнеса и как они взаимодействуют друг с другом?</w:t>
            </w:r>
          </w:p>
          <w:p w14:paraId="2A70A81E" w14:textId="7777777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Какое влияние важные элементы экосистемы оказывают на организацию? Что они собой представляют?</w:t>
            </w:r>
          </w:p>
          <w:p w14:paraId="6A903490" w14:textId="7777777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Каким образом экосистемы реформировали отрасли?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cr/>
            </w: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E2. Раздел B. «Управление эффективностью персонала».</w:t>
            </w:r>
          </w:p>
          <w:p w14:paraId="728DC64C" w14:textId="7777777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Что входит в понятие лидерства? Каковы типы лидерства?</w:t>
            </w:r>
          </w:p>
          <w:p w14:paraId="0522DEB1" w14:textId="60C770F6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 происходит выбор стиля лидерства, наиболее подходящего для конкретной ситуации?</w:t>
            </w:r>
          </w:p>
          <w:p w14:paraId="01F41694" w14:textId="77777777" w:rsidR="00433612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Каким образом необходимо выстроить</w:t>
            </w:r>
            <w:r w:rsidR="0043361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бизнес-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процессы, чтобы сотрудники были наделены</w:t>
            </w:r>
            <w:r w:rsidR="0043361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соответствующими полномочиями, были</w:t>
            </w:r>
            <w:r w:rsidR="0043361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вовлечены в процесс выполнения заданий и</w:t>
            </w:r>
            <w:r w:rsidR="0043361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действовали согласованно?</w:t>
            </w:r>
          </w:p>
          <w:p w14:paraId="11914025" w14:textId="77777777" w:rsidR="00433612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  <w:r w:rsidR="00280BB3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создать такую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0BB3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рабочую среду, которая сможет повысить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0BB3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деятельность?</w:t>
            </w:r>
          </w:p>
          <w:p w14:paraId="323811B3" w14:textId="1617E140" w:rsidR="00280BB3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  <w:r w:rsidR="00280BB3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Какова роль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0BB3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лидера в процессах коучинга и менторства для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0BB3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эффективности?</w:t>
            </w:r>
          </w:p>
          <w:p w14:paraId="33078FC0" w14:textId="77777777" w:rsidR="00433612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 сформировать команду и организовать управление таким образом, чтобы повысить эффективность деятельности?</w:t>
            </w:r>
          </w:p>
          <w:p w14:paraId="4128E7FC" w14:textId="3183E286" w:rsidR="00433612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Как повысить эффективность коллективной работы при помощи технологий?</w:t>
            </w:r>
          </w:p>
          <w:p w14:paraId="5D2511A8" w14:textId="41146ACA" w:rsidR="00280BB3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Как управлять конфликтами?</w:t>
            </w:r>
          </w:p>
          <w:p w14:paraId="751F0C76" w14:textId="4BB3AFA0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E2. Раздел C. «Управление проектами».</w:t>
            </w:r>
          </w:p>
          <w:p w14:paraId="219AC0A9" w14:textId="77777777" w:rsidR="00433612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Как организации обеспечивают взаимодействие между различными подразделениями при управлении проектами?</w:t>
            </w:r>
          </w:p>
          <w:p w14:paraId="190931DF" w14:textId="77777777" w:rsidR="00433612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Каковы основные элементы управления проектами?</w:t>
            </w:r>
          </w:p>
          <w:p w14:paraId="57E811D2" w14:textId="77777777" w:rsidR="00433612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 управлять проектными рисками?</w:t>
            </w:r>
          </w:p>
          <w:p w14:paraId="2171016D" w14:textId="77777777" w:rsidR="00433612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 работать на проектах?</w:t>
            </w:r>
          </w:p>
          <w:p w14:paraId="432DFF88" w14:textId="503E2FC0" w:rsidR="00280BB3" w:rsidRPr="009C3C4D" w:rsidRDefault="0043361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 руководить отдельными частями проектов?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cr/>
            </w:r>
            <w:r w:rsidR="00280BB3"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F2. Раздел A. «Финансирование инвестиционных проектов».</w:t>
            </w:r>
          </w:p>
          <w:p w14:paraId="4806D414" w14:textId="77777777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Какие виды капитала можно использовать для финансирования среднесрочных и долгосрочных проектов? Каковы их особенности и общие характеристики?</w:t>
            </w:r>
          </w:p>
          <w:p w14:paraId="49041659" w14:textId="4FFD4C40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При каких условиях разные виды капитала выгодны организациям, которые привлекают долгосрочное финансирование?</w:t>
            </w:r>
          </w:p>
          <w:p w14:paraId="4638A551" w14:textId="77777777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Какое воздействие привлечение таких средств оказывает на профиль рисков организаций?</w:t>
            </w:r>
          </w:p>
          <w:p w14:paraId="28BA134E" w14:textId="2D2BBF71" w:rsidR="00C03911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Из каких источников можно привлечь эти средства?</w:t>
            </w:r>
          </w:p>
        </w:tc>
        <w:tc>
          <w:tcPr>
            <w:tcW w:w="1843" w:type="dxa"/>
          </w:tcPr>
          <w:p w14:paraId="05835E4C" w14:textId="77777777" w:rsidR="00C03911" w:rsidRPr="009C3C4D" w:rsidRDefault="00C03911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</w:t>
            </w:r>
            <w:proofErr w:type="spellStart"/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ориентиро</w:t>
            </w:r>
            <w:proofErr w:type="spellEnd"/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-ванных задач. Дискуссия. Тестирование</w:t>
            </w:r>
          </w:p>
        </w:tc>
      </w:tr>
    </w:tbl>
    <w:p w14:paraId="78D965C1" w14:textId="77777777" w:rsidR="00C03911" w:rsidRPr="009C3C4D" w:rsidRDefault="00C03911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9C3C4D" w:rsidRPr="009C3C4D" w14:paraId="18554D5B" w14:textId="77777777" w:rsidTr="0050655C">
        <w:tc>
          <w:tcPr>
            <w:tcW w:w="2263" w:type="dxa"/>
          </w:tcPr>
          <w:p w14:paraId="244D5D04" w14:textId="7777777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54" w:type="dxa"/>
          </w:tcPr>
          <w:p w14:paraId="46F61840" w14:textId="7777777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6A0D391F" w14:textId="7777777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80BB3" w:rsidRPr="009C3C4D" w14:paraId="742FDE65" w14:textId="77777777" w:rsidTr="0050655C">
        <w:tc>
          <w:tcPr>
            <w:tcW w:w="2263" w:type="dxa"/>
          </w:tcPr>
          <w:p w14:paraId="1B854F89" w14:textId="4595EB42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4. Экзамены третьего модуля CIMA «Управление бизнесом»</w:t>
            </w:r>
            <w:r w:rsidR="002447E7" w:rsidRPr="009C3C4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80BA2" w:rsidRPr="009C3C4D">
              <w:rPr>
                <w:rFonts w:ascii="Times New Roman" w:hAnsi="Times New Roman" w:cs="Times New Roman"/>
                <w:sz w:val="24"/>
                <w:szCs w:val="24"/>
              </w:rPr>
              <w:t>продолжение</w:t>
            </w:r>
            <w:r w:rsidR="002447E7" w:rsidRPr="009C3C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4" w:type="dxa"/>
          </w:tcPr>
          <w:p w14:paraId="610D064E" w14:textId="764C4D11" w:rsidR="00280BB3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Какие критерии должны удовлетворить организации, чтобы получить доступ к капиталу из этих источников?</w:t>
            </w:r>
          </w:p>
          <w:p w14:paraId="0E524945" w14:textId="51BEDF86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Какова стоимость каждого вида капитала?</w:t>
            </w:r>
          </w:p>
          <w:p w14:paraId="3FA646D2" w14:textId="77777777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Какова стоимость общей суммы капитала, используемого организацией для финансирования своих проектов?</w:t>
            </w:r>
          </w:p>
          <w:p w14:paraId="0B24B821" w14:textId="1CB60752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Каким способом организация может минимизировать стоимость капитала, обеспечить доступность достаточного объема средств в нужные сроки и одновременно поддерживать надлежащий профиль рисков?</w:t>
            </w:r>
          </w:p>
          <w:p w14:paraId="0382EFB0" w14:textId="77777777" w:rsidR="00216F24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F2. Раздел B. «Стандарты финансовой отчетности» </w:t>
            </w:r>
          </w:p>
          <w:p w14:paraId="5CFDFD57" w14:textId="77777777" w:rsidR="00BE5122" w:rsidRPr="009C3C4D" w:rsidRDefault="00BE512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Как необходимо признавать в учете важные элементы финансовой отчетности?</w:t>
            </w:r>
          </w:p>
          <w:p w14:paraId="50C8CBF7" w14:textId="77777777" w:rsidR="00BE5122" w:rsidRPr="009C3C4D" w:rsidRDefault="00BE512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Какие принципы лежат в основе финансовой отчетности?</w:t>
            </w:r>
          </w:p>
          <w:p w14:paraId="28C86F50" w14:textId="77777777" w:rsidR="00BE5122" w:rsidRPr="009C3C4D" w:rsidRDefault="00BE512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 стандарты финансовой отчетности помогают обеспечить надлежащий учет?</w:t>
            </w:r>
          </w:p>
          <w:p w14:paraId="2C5AA82F" w14:textId="3EAAC3B6" w:rsidR="00BE5122" w:rsidRPr="009C3C4D" w:rsidRDefault="00BE512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(IFRS) 15</w:t>
            </w:r>
            <w:r w:rsidR="0018417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«Выручка по договорам с покупателями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2CF2E99E" w14:textId="0CEC4D08" w:rsidR="00BE5122" w:rsidRPr="009C3C4D" w:rsidRDefault="0018417A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(IFRS) 16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«Аренда»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7DF9245E" w14:textId="7460D6DE" w:rsidR="00BE5122" w:rsidRPr="009C3C4D" w:rsidRDefault="0018417A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(IAS) 37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«Резервы, условные обязательства и условные активы»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59F51F69" w14:textId="6B19AF0C" w:rsidR="00BE5122" w:rsidRPr="009C3C4D" w:rsidRDefault="0018417A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(IFRS) 9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«Финансовые инструменты»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2BC2E353" w14:textId="7A5B3197" w:rsidR="00BE5122" w:rsidRPr="009C3C4D" w:rsidRDefault="0018417A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8) 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(IAS) 32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«Финансовые инструменты: представление информации»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6E97BB5F" w14:textId="43EBA805" w:rsidR="00BE5122" w:rsidRPr="009C3C4D" w:rsidRDefault="0018417A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9) 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(IAS) 38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«Нематериальные активы»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4DFC0BA5" w14:textId="6D2C20AE" w:rsidR="00BE5122" w:rsidRPr="009C3C4D" w:rsidRDefault="0018417A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10) 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(IAS) 12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«Налоги на прибыль»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3DA67394" w14:textId="1A5AD5DF" w:rsidR="0018417A" w:rsidRPr="009C3C4D" w:rsidRDefault="0018417A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11) 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(IAS) 21 «Влияние изменений обменных курсов валют»?</w:t>
            </w:r>
          </w:p>
          <w:p w14:paraId="35ACD619" w14:textId="28DB387B" w:rsidR="0018417A" w:rsidRPr="009C3C4D" w:rsidRDefault="0018417A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12) 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(IAS) 1</w:t>
            </w:r>
            <w:r w:rsidR="00C80BA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«Представление финансовой отчетности»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429E550C" w14:textId="09CEC47B" w:rsidR="0018417A" w:rsidRPr="009C3C4D" w:rsidRDefault="00C80BA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13) </w:t>
            </w:r>
            <w:r w:rsidR="0018417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18417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(IAS) 27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«Отдельная финансовая отчетность»</w:t>
            </w:r>
            <w:r w:rsidR="0018417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4F3190A4" w14:textId="4A261113" w:rsidR="0018417A" w:rsidRPr="009C3C4D" w:rsidRDefault="00C80BA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14) </w:t>
            </w:r>
            <w:r w:rsidR="0018417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18417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(IAS) 28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«Инвестиции в ассоциированные и совместные предприятия»</w:t>
            </w:r>
            <w:r w:rsidR="0018417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703D3C93" w14:textId="47082105" w:rsidR="00BE5122" w:rsidRPr="009C3C4D" w:rsidRDefault="00C80BA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15) 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(IFRS) 3 «Объединения бизнеса»?</w:t>
            </w:r>
          </w:p>
          <w:p w14:paraId="5A90E56C" w14:textId="75A2A738" w:rsidR="00C80BA2" w:rsidRPr="009C3C4D" w:rsidRDefault="00C80BA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16) 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(IFRS) 5 «Долгосрочные активы, предназначенные для продажи, и прекращенная деятельность»?</w:t>
            </w:r>
          </w:p>
          <w:p w14:paraId="68F5CCD5" w14:textId="3E725B54" w:rsidR="00BE5122" w:rsidRPr="009C3C4D" w:rsidRDefault="00C80BA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17) 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(IFRS) 10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«Консолидированная финансовая отчётность»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38BFFDEB" w14:textId="3966B580" w:rsidR="00BE5122" w:rsidRPr="009C3C4D" w:rsidRDefault="00C80BA2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18) 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(IFRS)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«Соглашения о совместной деятельности»</w:t>
            </w:r>
            <w:r w:rsidR="00BE512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37FADF89" w14:textId="387CE17C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2E5E56AC" w14:textId="0362F117" w:rsidR="00280BB3" w:rsidRPr="009C3C4D" w:rsidRDefault="00280BB3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21A662" w14:textId="77777777" w:rsidR="00C03911" w:rsidRPr="009C3C4D" w:rsidRDefault="00C03911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9C3C4D" w:rsidRPr="009C3C4D" w14:paraId="6AA15C2A" w14:textId="77777777" w:rsidTr="0050655C">
        <w:tc>
          <w:tcPr>
            <w:tcW w:w="2263" w:type="dxa"/>
          </w:tcPr>
          <w:p w14:paraId="64828B97" w14:textId="77777777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54" w:type="dxa"/>
          </w:tcPr>
          <w:p w14:paraId="7F3209E0" w14:textId="77777777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3DB1D767" w14:textId="77777777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447E7" w:rsidRPr="009C3C4D" w14:paraId="3DA5612C" w14:textId="77777777" w:rsidTr="0050655C">
        <w:tc>
          <w:tcPr>
            <w:tcW w:w="2263" w:type="dxa"/>
          </w:tcPr>
          <w:p w14:paraId="4B59979D" w14:textId="77777777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4. Экзамены третьего модуля CIMA «Управление бизнесом» (окончание)</w:t>
            </w:r>
          </w:p>
        </w:tc>
        <w:tc>
          <w:tcPr>
            <w:tcW w:w="5954" w:type="dxa"/>
          </w:tcPr>
          <w:p w14:paraId="06843473" w14:textId="77777777" w:rsidR="0073422C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F2. Раздел C. «Консолидированная отчетность»</w:t>
            </w:r>
            <w:r w:rsidR="0073422C"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2E8C6D31" w14:textId="6174CA38" w:rsidR="0073422C" w:rsidRPr="009C3C4D" w:rsidRDefault="0073422C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Как формируется консолидированная отчетность?</w:t>
            </w:r>
          </w:p>
          <w:p w14:paraId="68FAA94B" w14:textId="2C46C08E" w:rsidR="0073422C" w:rsidRPr="009C3C4D" w:rsidRDefault="0073422C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Какую информацию необходимо раскрыть за рамками финансовой отчетности при формировании консолидированной отчетности? Почему?</w:t>
            </w:r>
          </w:p>
          <w:p w14:paraId="1167B8CF" w14:textId="572D069F" w:rsidR="0073422C" w:rsidRPr="009C3C4D" w:rsidRDefault="0073422C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(IAS) 24 «Раскрытие информации о связанных сторонах»?</w:t>
            </w:r>
          </w:p>
          <w:p w14:paraId="7C0A953E" w14:textId="609B47DF" w:rsidR="0073422C" w:rsidRPr="009C3C4D" w:rsidRDefault="0073422C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особенности МСФО (IAS) 33 «Прибыль на акцию»?</w:t>
            </w:r>
          </w:p>
          <w:p w14:paraId="495FFB77" w14:textId="77777777" w:rsidR="0073422C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F2. Раздел D. «Интегрированная отчетность»</w:t>
            </w:r>
            <w:r w:rsidR="0073422C"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1F44B354" w14:textId="6D448185" w:rsidR="009B0997" w:rsidRPr="009C3C4D" w:rsidRDefault="009B099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</w:t>
            </w:r>
            <w:proofErr w:type="gramEnd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чём сущность Международной концепции интегрированной отчетности </w:t>
            </w:r>
            <w:r w:rsidR="0067670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(далее – Концепции)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средства удовлетворения потребности в представлении расширенных форм отчетности большому числу заинтересованных сторон?</w:t>
            </w:r>
          </w:p>
          <w:p w14:paraId="60A3CBBA" w14:textId="77777777" w:rsidR="009B0997" w:rsidRPr="009C3C4D" w:rsidRDefault="009B099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Какова роль Международного совета по интегрированной отчетности?</w:t>
            </w:r>
          </w:p>
          <w:p w14:paraId="1A97C343" w14:textId="1DEAC496" w:rsidR="009B0997" w:rsidRPr="009C3C4D" w:rsidRDefault="009B099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Что </w:t>
            </w:r>
            <w:r w:rsidR="0067670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означает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«интегрированно</w:t>
            </w:r>
            <w:r w:rsidR="0067670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мышлени</w:t>
            </w:r>
            <w:r w:rsidR="0067670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которое</w:t>
            </w:r>
            <w:r w:rsidR="0067670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является основополагающим понятием Концепции</w:t>
            </w:r>
            <w:r w:rsidR="0067670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14:paraId="43698CBA" w14:textId="7CF6DE1A" w:rsidR="0073422C" w:rsidRPr="009C3C4D" w:rsidRDefault="00676708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r w:rsidR="009B099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9B099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чём </w:t>
            </w:r>
            <w:r w:rsidR="009B099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 и ограничения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Концепции?</w:t>
            </w:r>
          </w:p>
          <w:p w14:paraId="25B3935E" w14:textId="616DBDCA" w:rsidR="006C2524" w:rsidRPr="009C3C4D" w:rsidRDefault="006C2524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Каковы основные характеристики концепции «Шести капиталов», которая является ключевым элементом Концепции?</w:t>
            </w:r>
          </w:p>
          <w:p w14:paraId="1D5D853A" w14:textId="27783BA2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F2. Раздел E. «Анализ финансовой отчётности»</w:t>
            </w:r>
            <w:r w:rsidR="0073422C" w:rsidRPr="009C3C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2A384167" w14:textId="77777777" w:rsidR="006C2524" w:rsidRPr="009C3C4D" w:rsidRDefault="006C2524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Каковы основные модели и методы анализа финансовой отчётности?</w:t>
            </w:r>
          </w:p>
          <w:p w14:paraId="2A8873C8" w14:textId="77777777" w:rsidR="006C2524" w:rsidRPr="009C3C4D" w:rsidRDefault="006C2524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Какие ограничения накладываются на данные и методы, используемые в ходе анализа финансовой отчетности?</w:t>
            </w:r>
          </w:p>
          <w:p w14:paraId="52D6D0BC" w14:textId="77777777" w:rsidR="006C2524" w:rsidRPr="009C3C4D" w:rsidRDefault="006C2524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Какое влияние они (ограничения, данные и методы) оказывают на рекомендации аналитиков по результатам анализа финансовой отчётности?</w:t>
            </w:r>
          </w:p>
          <w:p w14:paraId="4A9483ED" w14:textId="51B7B070" w:rsidR="0073422C" w:rsidRPr="009C3C4D" w:rsidRDefault="006C2524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Как справиться с существующими ограничениями моделей и методов анализа финансовой отчётности?</w:t>
            </w:r>
          </w:p>
          <w:p w14:paraId="1F69C046" w14:textId="77777777" w:rsidR="0073422C" w:rsidRPr="009C3C4D" w:rsidRDefault="0073422C" w:rsidP="009C3C4D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CCB759" w14:textId="77777777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 п. 8.1-8.3 - все, п. 9 - все.</w:t>
            </w:r>
          </w:p>
        </w:tc>
        <w:tc>
          <w:tcPr>
            <w:tcW w:w="1843" w:type="dxa"/>
          </w:tcPr>
          <w:p w14:paraId="73A28A6D" w14:textId="12FDBCF9" w:rsidR="002447E7" w:rsidRPr="009C3C4D" w:rsidRDefault="002447E7" w:rsidP="009C3C4D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8E15EF" w14:textId="64701C2C" w:rsidR="00F347EF" w:rsidRPr="009C3C4D" w:rsidRDefault="00F347EF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209255" w14:textId="77777777" w:rsidR="00F10F52" w:rsidRPr="009C3C4D" w:rsidRDefault="00F10F52" w:rsidP="009C3C4D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1A68E1" w14:textId="7AFBEB92" w:rsidR="00032A9E" w:rsidRPr="009C3C4D" w:rsidRDefault="008F3964" w:rsidP="009C3C4D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2" w:name="_Toc10123776"/>
      <w:bookmarkStart w:id="33" w:name="_Toc129597666"/>
      <w:bookmarkStart w:id="34" w:name="_Hlk83743202"/>
      <w:r w:rsidRPr="009C3C4D">
        <w:rPr>
          <w:rFonts w:ascii="Times New Roman" w:hAnsi="Times New Roman" w:cs="Times New Roman"/>
          <w:bCs w:val="0"/>
          <w:sz w:val="28"/>
          <w:szCs w:val="28"/>
        </w:rPr>
        <w:t>6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Перечень у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>чебно-методическо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го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 обеспечени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я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 для самостоятельной работы обучающихся </w:t>
      </w:r>
      <w:bookmarkEnd w:id="32"/>
      <w:r w:rsidRPr="009C3C4D">
        <w:rPr>
          <w:rFonts w:ascii="Times New Roman" w:hAnsi="Times New Roman" w:cs="Times New Roman"/>
          <w:bCs w:val="0"/>
          <w:sz w:val="28"/>
          <w:szCs w:val="28"/>
        </w:rPr>
        <w:t>по дисциплине</w:t>
      </w:r>
      <w:bookmarkEnd w:id="33"/>
    </w:p>
    <w:p w14:paraId="4D25905D" w14:textId="26DCE5E9" w:rsidR="00F079C3" w:rsidRPr="009C3C4D" w:rsidRDefault="008F3964" w:rsidP="009C3C4D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5" w:name="_Toc129597667"/>
      <w:bookmarkEnd w:id="34"/>
      <w:r w:rsidRPr="009C3C4D">
        <w:rPr>
          <w:rFonts w:ascii="Times New Roman" w:hAnsi="Times New Roman" w:cs="Times New Roman"/>
          <w:bCs w:val="0"/>
          <w:sz w:val="28"/>
          <w:szCs w:val="28"/>
        </w:rPr>
        <w:t>6.1.</w:t>
      </w:r>
      <w:r w:rsidR="006C5F69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35"/>
    </w:p>
    <w:p w14:paraId="036CF231" w14:textId="4D7087BB" w:rsidR="00F079C3" w:rsidRPr="009C3C4D" w:rsidRDefault="00F079C3" w:rsidP="009C3C4D">
      <w:pPr>
        <w:jc w:val="right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Таблица 4</w:t>
      </w:r>
    </w:p>
    <w:p w14:paraId="06409B7D" w14:textId="77777777" w:rsidR="003768F5" w:rsidRPr="009C3C4D" w:rsidRDefault="003768F5" w:rsidP="009C3C4D">
      <w:pPr>
        <w:rPr>
          <w:rFonts w:ascii="Times New Roman" w:hAnsi="Times New Roman" w:cs="Times New Roman"/>
          <w:lang w:eastAsia="ru-RU"/>
        </w:rPr>
      </w:pP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4114"/>
        <w:gridCol w:w="3257"/>
      </w:tblGrid>
      <w:tr w:rsidR="009C3C4D" w:rsidRPr="009C3C4D" w14:paraId="08A0FE01" w14:textId="77777777" w:rsidTr="003768F5">
        <w:tc>
          <w:tcPr>
            <w:tcW w:w="1284" w:type="pct"/>
            <w:shd w:val="clear" w:color="auto" w:fill="auto"/>
          </w:tcPr>
          <w:p w14:paraId="6A50D1D4" w14:textId="77777777" w:rsidR="003768F5" w:rsidRPr="009C3C4D" w:rsidRDefault="003768F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Наименование тем (разделов) дисциплины</w:t>
            </w:r>
          </w:p>
        </w:tc>
        <w:tc>
          <w:tcPr>
            <w:tcW w:w="2074" w:type="pct"/>
            <w:shd w:val="clear" w:color="auto" w:fill="auto"/>
          </w:tcPr>
          <w:p w14:paraId="398E9346" w14:textId="77777777" w:rsidR="003768F5" w:rsidRPr="009C3C4D" w:rsidRDefault="003768F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642" w:type="pct"/>
          </w:tcPr>
          <w:p w14:paraId="2DB4B56E" w14:textId="77777777" w:rsidR="003768F5" w:rsidRPr="009C3C4D" w:rsidRDefault="003768F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9C3C4D" w:rsidRPr="009C3C4D" w14:paraId="5B975A68" w14:textId="77777777" w:rsidTr="003768F5">
        <w:tc>
          <w:tcPr>
            <w:tcW w:w="1284" w:type="pct"/>
            <w:shd w:val="clear" w:color="auto" w:fill="auto"/>
          </w:tcPr>
          <w:p w14:paraId="0BDC7B14" w14:textId="5874206C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4" w:type="pct"/>
            <w:shd w:val="clear" w:color="auto" w:fill="auto"/>
          </w:tcPr>
          <w:p w14:paraId="246A547B" w14:textId="7A0CA480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pct"/>
          </w:tcPr>
          <w:p w14:paraId="1E37BE97" w14:textId="520FB776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C3C4D" w:rsidRPr="009C3C4D" w14:paraId="622DEFFF" w14:textId="77777777" w:rsidTr="003768F5">
        <w:tc>
          <w:tcPr>
            <w:tcW w:w="1284" w:type="pct"/>
            <w:shd w:val="clear" w:color="auto" w:fill="auto"/>
          </w:tcPr>
          <w:p w14:paraId="233D12F4" w14:textId="70BF9338" w:rsidR="003768F5" w:rsidRPr="009C3C4D" w:rsidRDefault="003768F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22F45" w:rsidRPr="009C3C4D">
              <w:rPr>
                <w:rFonts w:ascii="Times New Roman" w:hAnsi="Times New Roman" w:cs="Times New Roman"/>
                <w:sz w:val="24"/>
                <w:szCs w:val="24"/>
              </w:rPr>
              <w:t>Введение в подходы CIMA по международным финансовым квалификациям</w:t>
            </w:r>
          </w:p>
        </w:tc>
        <w:tc>
          <w:tcPr>
            <w:tcW w:w="2074" w:type="pct"/>
            <w:shd w:val="clear" w:color="auto" w:fill="auto"/>
          </w:tcPr>
          <w:p w14:paraId="755B864E" w14:textId="5D30FD27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Изучение нормативно-правовой литературы (по списку).</w:t>
            </w:r>
          </w:p>
          <w:p w14:paraId="790CE305" w14:textId="1754EF1F" w:rsidR="003768F5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4544A1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Профессиональные компетенции, которые должны быть сформированы по итогам подготовки к экзаменам </w:t>
            </w:r>
            <w:r w:rsidR="004544A1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CIMA</w:t>
            </w:r>
            <w:r w:rsidR="004544A1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2" w:type="pct"/>
          </w:tcPr>
          <w:p w14:paraId="7E6E227C" w14:textId="08008758" w:rsidR="003768F5" w:rsidRPr="009C3C4D" w:rsidRDefault="003768F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разбору проблемных ситуаций. Подготовка к тестированию.</w:t>
            </w:r>
          </w:p>
        </w:tc>
      </w:tr>
      <w:tr w:rsidR="009C3C4D" w:rsidRPr="009C3C4D" w14:paraId="10AC1BD8" w14:textId="77777777" w:rsidTr="003768F5">
        <w:tc>
          <w:tcPr>
            <w:tcW w:w="1284" w:type="pct"/>
            <w:shd w:val="clear" w:color="auto" w:fill="auto"/>
          </w:tcPr>
          <w:p w14:paraId="175CFAB5" w14:textId="323A0E57" w:rsidR="003768F5" w:rsidRPr="009C3C4D" w:rsidRDefault="003768F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22F45" w:rsidRPr="009C3C4D">
              <w:rPr>
                <w:rFonts w:ascii="Times New Roman" w:hAnsi="Times New Roman" w:cs="Times New Roman"/>
                <w:sz w:val="24"/>
                <w:szCs w:val="24"/>
              </w:rPr>
              <w:t>Экзамены первого модуля CIMA P1 «Управление эффективностью операций»</w:t>
            </w:r>
          </w:p>
        </w:tc>
        <w:tc>
          <w:tcPr>
            <w:tcW w:w="2074" w:type="pct"/>
            <w:shd w:val="clear" w:color="auto" w:fill="auto"/>
          </w:tcPr>
          <w:p w14:paraId="5D15A765" w14:textId="01CFB2C6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Изучение нормативно-правовой литературы (по списку).</w:t>
            </w:r>
          </w:p>
          <w:p w14:paraId="7C191B37" w14:textId="30663BEC" w:rsidR="004544A1" w:rsidRPr="009C3C4D" w:rsidRDefault="004544A1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A. «Учет затрат для принятия решений и контроля».</w:t>
            </w:r>
          </w:p>
          <w:p w14:paraId="6A3618DF" w14:textId="75A5AF5B" w:rsidR="004544A1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4544A1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Различие между разными целями калькулирования затрат.</w:t>
            </w:r>
          </w:p>
          <w:p w14:paraId="22485845" w14:textId="2B0B90FB" w:rsidR="004544A1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4544A1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Основные концепции учета затрат к различным организациям и объектам затрат.</w:t>
            </w:r>
          </w:p>
          <w:p w14:paraId="15FD0098" w14:textId="3DDE94F5" w:rsidR="004544A1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4544A1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Методы учета затрат для определения себестоимости для разных целей.</w:t>
            </w:r>
          </w:p>
          <w:p w14:paraId="0C46DCD7" w14:textId="77777777" w:rsidR="004544A1" w:rsidRPr="009C3C4D" w:rsidRDefault="004544A1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B. «Бюджетирование и бюджетный контроль».</w:t>
            </w:r>
          </w:p>
          <w:p w14:paraId="2C214A72" w14:textId="2AC2B213" w:rsidR="00D74839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4544A1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9A061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Различия между разными целями подготовки бюджетов.</w:t>
            </w:r>
          </w:p>
          <w:p w14:paraId="169B1EA9" w14:textId="5E5DA710" w:rsidR="009A0610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9A061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Методология подготовки разных бюджетов.</w:t>
            </w:r>
          </w:p>
          <w:p w14:paraId="52C0241E" w14:textId="08CE4F7B" w:rsidR="00D74839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9A061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Бюджетный контроль.</w:t>
            </w:r>
          </w:p>
          <w:p w14:paraId="7107C701" w14:textId="77777777" w:rsidR="000A48CE" w:rsidRPr="009C3C4D" w:rsidRDefault="000A48CE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C. «Принятие краткосрочных решений».</w:t>
            </w:r>
          </w:p>
          <w:p w14:paraId="6AA89DF3" w14:textId="3F8999E5" w:rsidR="000A48CE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0A48CE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34529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типы краткосрочных решений в организациях.</w:t>
            </w:r>
          </w:p>
          <w:p w14:paraId="32EC7BD7" w14:textId="1B1DC9C1" w:rsidR="00345290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34529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Основные концепции, используемые для принятия краткосрочных решений.</w:t>
            </w:r>
          </w:p>
          <w:p w14:paraId="17CD3BBC" w14:textId="44C3A678" w:rsidR="00345290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34529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Методы для поддержки краткосрочных решений.</w:t>
            </w:r>
          </w:p>
          <w:p w14:paraId="61C0761A" w14:textId="276CB2AD" w:rsidR="000A48CE" w:rsidRPr="009C3C4D" w:rsidRDefault="000A48CE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D. «Риск и неопределенность в краткосрочной перспективе»</w:t>
            </w:r>
            <w:r w:rsidR="0034529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650AA8E6" w14:textId="20D62828" w:rsidR="003768F5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11) Базовые инструменты управления рисками в краткосрочной перспективе.</w:t>
            </w:r>
          </w:p>
        </w:tc>
        <w:tc>
          <w:tcPr>
            <w:tcW w:w="1642" w:type="pct"/>
          </w:tcPr>
          <w:p w14:paraId="6DCA8AC0" w14:textId="111EBBA3" w:rsidR="003768F5" w:rsidRPr="009C3C4D" w:rsidRDefault="003768F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</w:t>
            </w:r>
            <w:r w:rsidR="00E542A3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ориентированных задач. Подготовка к тестированию.</w:t>
            </w:r>
          </w:p>
          <w:p w14:paraId="64FE73C4" w14:textId="663DD969" w:rsidR="003768F5" w:rsidRPr="009C3C4D" w:rsidRDefault="003768F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5290" w:rsidRPr="009C3C4D" w14:paraId="23C95518" w14:textId="77777777" w:rsidTr="003768F5">
        <w:tc>
          <w:tcPr>
            <w:tcW w:w="1284" w:type="pct"/>
            <w:shd w:val="clear" w:color="auto" w:fill="auto"/>
          </w:tcPr>
          <w:p w14:paraId="1394470B" w14:textId="2631571E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3. Экзамены второго модуля CIMA P2 «Управление эффективностью бизнеса»</w:t>
            </w:r>
          </w:p>
        </w:tc>
        <w:tc>
          <w:tcPr>
            <w:tcW w:w="2074" w:type="pct"/>
            <w:shd w:val="clear" w:color="auto" w:fill="auto"/>
          </w:tcPr>
          <w:p w14:paraId="1E502C0E" w14:textId="77777777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Изучение нормативно-правовой литературы (по списку).</w:t>
            </w:r>
          </w:p>
          <w:p w14:paraId="6B470121" w14:textId="77777777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A. «Управление затратами для создания стоимости».</w:t>
            </w:r>
          </w:p>
          <w:p w14:paraId="3A763BA0" w14:textId="6832A112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Методы управления и трансформации затрат для контроля затрат и повышения рентабельности.</w:t>
            </w:r>
          </w:p>
        </w:tc>
        <w:tc>
          <w:tcPr>
            <w:tcW w:w="1642" w:type="pct"/>
          </w:tcPr>
          <w:p w14:paraId="64DA3FAA" w14:textId="03ED9CA3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</w:t>
            </w:r>
            <w:r w:rsidR="00D27D42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ориентированных задач. Подготовка к тестированию.</w:t>
            </w:r>
          </w:p>
        </w:tc>
      </w:tr>
    </w:tbl>
    <w:p w14:paraId="7AEBBE5D" w14:textId="45BD06C9" w:rsidR="008F3964" w:rsidRPr="009C3C4D" w:rsidRDefault="008F3964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4114"/>
        <w:gridCol w:w="3257"/>
      </w:tblGrid>
      <w:tr w:rsidR="009C3C4D" w:rsidRPr="009C3C4D" w14:paraId="02A4B055" w14:textId="77777777" w:rsidTr="0050655C">
        <w:tc>
          <w:tcPr>
            <w:tcW w:w="1284" w:type="pct"/>
            <w:shd w:val="clear" w:color="auto" w:fill="auto"/>
          </w:tcPr>
          <w:p w14:paraId="4635482F" w14:textId="77777777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74" w:type="pct"/>
            <w:shd w:val="clear" w:color="auto" w:fill="auto"/>
          </w:tcPr>
          <w:p w14:paraId="051EFCA8" w14:textId="77777777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pct"/>
          </w:tcPr>
          <w:p w14:paraId="10CF7ABF" w14:textId="77777777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C3C4D" w:rsidRPr="009C3C4D" w14:paraId="32B50F7F" w14:textId="77777777" w:rsidTr="0050655C">
        <w:tc>
          <w:tcPr>
            <w:tcW w:w="1284" w:type="pct"/>
            <w:shd w:val="clear" w:color="auto" w:fill="auto"/>
          </w:tcPr>
          <w:p w14:paraId="030D502D" w14:textId="77777777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3. Экзамены второго модуля CIMA P2 «Управление эффективностью бизнеса» (окончание)</w:t>
            </w:r>
          </w:p>
        </w:tc>
        <w:tc>
          <w:tcPr>
            <w:tcW w:w="2074" w:type="pct"/>
            <w:shd w:val="clear" w:color="auto" w:fill="auto"/>
          </w:tcPr>
          <w:p w14:paraId="12E8F259" w14:textId="1A290C98" w:rsidR="00732AC8" w:rsidRPr="009C3C4D" w:rsidRDefault="00BC41AB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732AC8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управления качеством.</w:t>
            </w:r>
          </w:p>
          <w:p w14:paraId="33D4ED40" w14:textId="77A90277" w:rsidR="00BC41AB" w:rsidRPr="009C3C4D" w:rsidRDefault="00BC41AB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4) Методы управления созданием стоимости для контроля над затратами и совершенствования цепочки создания стоимости.</w:t>
            </w:r>
          </w:p>
          <w:p w14:paraId="0DA5F7EF" w14:textId="77777777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B. «Принятие инвестиционных решений».</w:t>
            </w:r>
          </w:p>
          <w:p w14:paraId="332536C2" w14:textId="04299989" w:rsidR="00732AC8" w:rsidRPr="009C3C4D" w:rsidRDefault="00BC41AB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5) Данные, необходимых для принятия инвестиционных решений.</w:t>
            </w:r>
          </w:p>
          <w:p w14:paraId="4AF3DC02" w14:textId="1D40D206" w:rsidR="00BC41AB" w:rsidRPr="009C3C4D" w:rsidRDefault="00BC41AB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6) Шаги и актуальные вопросы в процессе принятия инвестиционных решений.</w:t>
            </w:r>
          </w:p>
          <w:p w14:paraId="58B98E19" w14:textId="3D25C9D7" w:rsidR="001B0E25" w:rsidRPr="009C3C4D" w:rsidRDefault="00BC41AB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7) Методы оценки инвестиций при рассмотрении различных проектов.</w:t>
            </w:r>
          </w:p>
          <w:p w14:paraId="6DBD2002" w14:textId="74F5CD8E" w:rsidR="00BC41AB" w:rsidRPr="009C3C4D" w:rsidRDefault="00BC41AB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8) Стратегии ценообразования.</w:t>
            </w:r>
          </w:p>
          <w:p w14:paraId="06C993E6" w14:textId="168F314C" w:rsidR="001B0E25" w:rsidRPr="009C3C4D" w:rsidRDefault="001B0E2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C. «Управление эффективностью и контроль центров ответственности».</w:t>
            </w:r>
          </w:p>
          <w:p w14:paraId="5DA900F2" w14:textId="06FD46CD" w:rsidR="001B0E25" w:rsidRPr="009C3C4D" w:rsidRDefault="00BC41AB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1B0E25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эффективности деятельности центров ответственности и подготовка соответствующих отчетов.</w:t>
            </w:r>
          </w:p>
          <w:p w14:paraId="10E0128D" w14:textId="4FE36D3A" w:rsidR="001B0E25" w:rsidRPr="009C3C4D" w:rsidRDefault="00BC41AB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1B0E25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E123F6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Различные подходы к оценке эффективности деятельности и контролю организаций.</w:t>
            </w:r>
          </w:p>
          <w:p w14:paraId="62E23118" w14:textId="45D3B5BC" w:rsidR="00E123F6" w:rsidRPr="009C3C4D" w:rsidRDefault="00E123F6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11) Поведенческие последствия и трудности трансфертного ценообразования, связанные с управлением центрами ответственности.</w:t>
            </w:r>
          </w:p>
          <w:p w14:paraId="31BAC3DA" w14:textId="7F345AE0" w:rsidR="001B0E25" w:rsidRPr="009C3C4D" w:rsidRDefault="001B0E2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D. «Риск и контроль».</w:t>
            </w:r>
          </w:p>
          <w:p w14:paraId="1DE6F1CC" w14:textId="6AE740AD" w:rsidR="00732AC8" w:rsidRPr="009C3C4D" w:rsidRDefault="00E123F6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12) Анализ рисков и неопределенностей, связанных с принятием среднесрочных решений.</w:t>
            </w:r>
          </w:p>
        </w:tc>
        <w:tc>
          <w:tcPr>
            <w:tcW w:w="1642" w:type="pct"/>
          </w:tcPr>
          <w:p w14:paraId="3FD6E8FD" w14:textId="2F53E7C7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32AC8" w:rsidRPr="009C3C4D" w14:paraId="2D6F462E" w14:textId="77777777" w:rsidTr="0050655C">
        <w:tc>
          <w:tcPr>
            <w:tcW w:w="1284" w:type="pct"/>
            <w:shd w:val="clear" w:color="auto" w:fill="auto"/>
          </w:tcPr>
          <w:p w14:paraId="67204FF4" w14:textId="77777777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4. Экзамены третьего модуля CIMA «Управление бизнесом»</w:t>
            </w:r>
          </w:p>
        </w:tc>
        <w:tc>
          <w:tcPr>
            <w:tcW w:w="2074" w:type="pct"/>
            <w:shd w:val="clear" w:color="auto" w:fill="auto"/>
          </w:tcPr>
          <w:p w14:paraId="2411E714" w14:textId="5534ABA1" w:rsidR="00732AC8" w:rsidRPr="009C3C4D" w:rsidRDefault="001B0E25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1) </w:t>
            </w:r>
            <w:r w:rsidR="00732AC8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нормативно-правовой литературы (по списку).</w:t>
            </w:r>
          </w:p>
          <w:p w14:paraId="630D9508" w14:textId="77777777" w:rsidR="00FF3773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E2. Раздел A. «Бизнес-модели и создания стоимости».</w:t>
            </w:r>
          </w:p>
          <w:p w14:paraId="221D77E8" w14:textId="3ECA95EC" w:rsidR="00732AC8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Экосистемы организаций.</w:t>
            </w:r>
          </w:p>
          <w:p w14:paraId="5B009478" w14:textId="77777777" w:rsidR="00FF3773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 Элементы бизнес-моделей.</w:t>
            </w:r>
          </w:p>
          <w:p w14:paraId="63A45349" w14:textId="7A178DC4" w:rsidR="00FF3773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4) Методики анализа новых бизнес-моделей в цифровых экосистемах.</w:t>
            </w:r>
          </w:p>
          <w:p w14:paraId="338E1DD9" w14:textId="77777777" w:rsidR="00FF3773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E2. Раздел B. «Управление эффективностью персонала».</w:t>
            </w:r>
          </w:p>
          <w:p w14:paraId="3D7B3B27" w14:textId="77777777" w:rsidR="00FF3773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5) Различные типы лидерства и стили управления.</w:t>
            </w:r>
          </w:p>
          <w:p w14:paraId="61AFBA25" w14:textId="77777777" w:rsidR="00FF3773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6) Методики анализа показателей деятельности отдельных сотрудников и команды в целом.</w:t>
            </w:r>
          </w:p>
          <w:p w14:paraId="5DDAB5B8" w14:textId="19E37C58" w:rsidR="00FF3773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7) Способы управления отношениями.</w:t>
            </w:r>
          </w:p>
        </w:tc>
        <w:tc>
          <w:tcPr>
            <w:tcW w:w="1642" w:type="pct"/>
          </w:tcPr>
          <w:p w14:paraId="2A7A35D0" w14:textId="16A87432" w:rsidR="00732AC8" w:rsidRPr="009C3C4D" w:rsidRDefault="00732AC8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</w:t>
            </w:r>
            <w:r w:rsidR="00D27D42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ориентированных задач. Подготовка к тестированию.</w:t>
            </w:r>
          </w:p>
        </w:tc>
      </w:tr>
    </w:tbl>
    <w:p w14:paraId="7FBA2EF2" w14:textId="24A809A1" w:rsidR="00345290" w:rsidRPr="009C3C4D" w:rsidRDefault="00345290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4114"/>
        <w:gridCol w:w="3257"/>
      </w:tblGrid>
      <w:tr w:rsidR="009C3C4D" w:rsidRPr="009C3C4D" w14:paraId="25CCB0BE" w14:textId="77777777" w:rsidTr="0050655C">
        <w:tc>
          <w:tcPr>
            <w:tcW w:w="1284" w:type="pct"/>
            <w:shd w:val="clear" w:color="auto" w:fill="auto"/>
          </w:tcPr>
          <w:p w14:paraId="72D9823D" w14:textId="0976EC91" w:rsidR="00345290" w:rsidRPr="009C3C4D" w:rsidRDefault="006B072F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74" w:type="pct"/>
            <w:shd w:val="clear" w:color="auto" w:fill="auto"/>
          </w:tcPr>
          <w:p w14:paraId="1D6654B3" w14:textId="325E1D0A" w:rsidR="00345290" w:rsidRPr="009C3C4D" w:rsidRDefault="006B072F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pct"/>
          </w:tcPr>
          <w:p w14:paraId="79CC1849" w14:textId="5F8CE278" w:rsidR="00345290" w:rsidRPr="009C3C4D" w:rsidRDefault="006B072F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345290" w:rsidRPr="009C3C4D" w14:paraId="20404D96" w14:textId="77777777" w:rsidTr="0050655C">
        <w:tc>
          <w:tcPr>
            <w:tcW w:w="1284" w:type="pct"/>
            <w:shd w:val="clear" w:color="auto" w:fill="auto"/>
          </w:tcPr>
          <w:p w14:paraId="24A7C8E1" w14:textId="3D0CA8A4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hAnsi="Times New Roman" w:cs="Times New Roman"/>
                <w:sz w:val="24"/>
                <w:szCs w:val="24"/>
              </w:rPr>
              <w:t>4. Экзамены третьего модуля CIMA «Управление бизнесом»</w:t>
            </w:r>
            <w:r w:rsidR="00FF3773" w:rsidRPr="009C3C4D">
              <w:rPr>
                <w:rFonts w:ascii="Times New Roman" w:hAnsi="Times New Roman" w:cs="Times New Roman"/>
                <w:sz w:val="24"/>
                <w:szCs w:val="24"/>
              </w:rPr>
              <w:t xml:space="preserve"> (окончание)</w:t>
            </w:r>
          </w:p>
        </w:tc>
        <w:tc>
          <w:tcPr>
            <w:tcW w:w="2074" w:type="pct"/>
            <w:shd w:val="clear" w:color="auto" w:fill="auto"/>
          </w:tcPr>
          <w:p w14:paraId="50329922" w14:textId="77777777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E2. Раздел C. «Управление проектами».</w:t>
            </w:r>
          </w:p>
          <w:p w14:paraId="40298312" w14:textId="420043A1" w:rsidR="002D7E40" w:rsidRPr="009C3C4D" w:rsidRDefault="00FF3773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2D7E4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К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онцепции и ст</w:t>
            </w:r>
            <w:r w:rsidR="002D7E40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дии проектов.</w:t>
            </w:r>
          </w:p>
          <w:p w14:paraId="1F2F4651" w14:textId="7ADF7D81" w:rsidR="00D92997" w:rsidRPr="009C3C4D" w:rsidRDefault="00D92997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9) Инструменты и методы управления проектами.</w:t>
            </w:r>
          </w:p>
          <w:p w14:paraId="6ADEB393" w14:textId="1FAA8F86" w:rsidR="00D92997" w:rsidRPr="009C3C4D" w:rsidRDefault="00D92997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10) Концепции лидерства в проектном управлении.</w:t>
            </w:r>
          </w:p>
          <w:p w14:paraId="61B21F68" w14:textId="0671FFBA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F2. Раздел A. «Финансирование инвестиционных проектов».</w:t>
            </w:r>
          </w:p>
          <w:p w14:paraId="73FECE89" w14:textId="02C981BD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D92997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D92997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Сравнение видов и источников долгосрочного финансирования.</w:t>
            </w:r>
          </w:p>
          <w:p w14:paraId="0782DB59" w14:textId="588D46FC" w:rsidR="00D92997" w:rsidRPr="009C3C4D" w:rsidRDefault="00D92997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12) Расчёт стоимости долгосрочного финансирования.</w:t>
            </w:r>
          </w:p>
          <w:p w14:paraId="600BD376" w14:textId="7A6FBDB2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F2. Раздел B. «Стандарты финансовой отчетности».</w:t>
            </w:r>
          </w:p>
          <w:p w14:paraId="0BD009C6" w14:textId="524F599E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D92997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D92997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Стандарты финансовой отчетности, которые применяются к учету выручки, аренды, финансовых инструментов, нематериальных активов и резервов.</w:t>
            </w:r>
          </w:p>
          <w:p w14:paraId="492DF4E3" w14:textId="2F5D4E5B" w:rsidR="00D92997" w:rsidRPr="009C3C4D" w:rsidRDefault="00D92997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14) Стандарты подготовки консолидированной отчетности.</w:t>
            </w:r>
          </w:p>
          <w:p w14:paraId="4FC56F2C" w14:textId="77777777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F2. Раздел C. «Консолидированная отчетность».</w:t>
            </w:r>
          </w:p>
          <w:p w14:paraId="6446C280" w14:textId="20874DEB" w:rsidR="0004576D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D92997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D92997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консолидированной отчетности в соответствии с МСФО.</w:t>
            </w:r>
          </w:p>
          <w:p w14:paraId="01C502B9" w14:textId="4A26F374" w:rsidR="00D92997" w:rsidRPr="009C3C4D" w:rsidRDefault="00D92997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16) Вопросы раскрытия дополнительной информации при подготовке консолидированной отчетности.</w:t>
            </w:r>
          </w:p>
          <w:p w14:paraId="75B1CF98" w14:textId="77777777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F2. Раздел D. «Интегрированная отчетность».</w:t>
            </w:r>
          </w:p>
          <w:p w14:paraId="28A337E0" w14:textId="349E3731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861777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861777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Деятельность в рамках Международной концепции интегрированной отчетности.</w:t>
            </w:r>
          </w:p>
          <w:p w14:paraId="52E39C46" w14:textId="0DA76D57" w:rsidR="0004576D" w:rsidRPr="009C3C4D" w:rsidRDefault="00861777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18) </w:t>
            </w:r>
            <w:r w:rsidR="002476EC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Принцип «Шести капиталов», лежащий в основе Международной концепции интегрированной отчетности.</w:t>
            </w:r>
          </w:p>
          <w:p w14:paraId="18A34759" w14:textId="77777777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F2. Раздел E. «Анализ финансовой отчётности».</w:t>
            </w:r>
          </w:p>
          <w:p w14:paraId="55F34E55" w14:textId="5337EEBD" w:rsidR="002D7E40" w:rsidRPr="009C3C4D" w:rsidRDefault="002D7E4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2476EC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 </w:t>
            </w:r>
            <w:r w:rsidR="002476EC"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инструменты анализа финансовой отчетности организаций, их ограничения.</w:t>
            </w:r>
          </w:p>
          <w:p w14:paraId="44D4552F" w14:textId="23CE9B02" w:rsidR="00345290" w:rsidRPr="009C3C4D" w:rsidRDefault="002476EC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20) Действия на основе детальной информации, полученной в результате интерпретации финансовой отчетности.</w:t>
            </w:r>
          </w:p>
        </w:tc>
        <w:tc>
          <w:tcPr>
            <w:tcW w:w="1642" w:type="pct"/>
          </w:tcPr>
          <w:p w14:paraId="20D4D6C7" w14:textId="0BB2FFA1" w:rsidR="00345290" w:rsidRPr="009C3C4D" w:rsidRDefault="00345290" w:rsidP="009C3C4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5DED3D4C" w14:textId="77777777" w:rsidR="00345290" w:rsidRPr="009C3C4D" w:rsidRDefault="00345290" w:rsidP="009C3C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7BD6A85" w14:textId="259EF9DC" w:rsidR="008F3964" w:rsidRPr="009C3C4D" w:rsidRDefault="008F3964" w:rsidP="009C3C4D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6" w:name="_Toc129597668"/>
      <w:r w:rsidRPr="009C3C4D">
        <w:rPr>
          <w:rFonts w:ascii="Times New Roman" w:hAnsi="Times New Roman" w:cs="Times New Roman"/>
          <w:bCs w:val="0"/>
          <w:sz w:val="28"/>
          <w:szCs w:val="28"/>
        </w:rPr>
        <w:lastRenderedPageBreak/>
        <w:t>6.2.</w:t>
      </w:r>
      <w:r w:rsidR="00231E20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 xml:space="preserve">Перечень вопросов, </w:t>
      </w:r>
      <w:r w:rsidR="00BF2591" w:rsidRPr="009C3C4D">
        <w:rPr>
          <w:rFonts w:ascii="Times New Roman" w:hAnsi="Times New Roman" w:cs="Times New Roman"/>
          <w:bCs w:val="0"/>
          <w:sz w:val="28"/>
          <w:szCs w:val="28"/>
        </w:rPr>
        <w:t>заданий, тем для подготовки к текущему контролю</w:t>
      </w:r>
      <w:bookmarkEnd w:id="36"/>
    </w:p>
    <w:p w14:paraId="78AAF296" w14:textId="16275FC9" w:rsidR="00FA3B57" w:rsidRPr="009C3C4D" w:rsidRDefault="0088385C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bookmarkStart w:id="37" w:name="_Hlk72752272"/>
      <w:r w:rsidRPr="009C3C4D">
        <w:rPr>
          <w:bCs/>
          <w:color w:val="auto"/>
          <w:sz w:val="28"/>
          <w:szCs w:val="28"/>
          <w:lang w:bidi="ru-RU"/>
        </w:rPr>
        <w:t>В рамках дисциплины «</w:t>
      </w:r>
      <w:r w:rsidR="00E078BA" w:rsidRPr="009C3C4D">
        <w:rPr>
          <w:bCs/>
          <w:color w:val="auto"/>
          <w:sz w:val="28"/>
          <w:szCs w:val="28"/>
          <w:lang w:bidi="ru-RU"/>
        </w:rPr>
        <w:t>Практикум по подготовке к международным экзаменам</w:t>
      </w:r>
      <w:r w:rsidRPr="009C3C4D">
        <w:rPr>
          <w:bCs/>
          <w:color w:val="auto"/>
          <w:sz w:val="28"/>
          <w:szCs w:val="28"/>
          <w:lang w:bidi="ru-RU"/>
        </w:rPr>
        <w:t xml:space="preserve"> </w:t>
      </w:r>
      <w:r w:rsidR="00CA4812" w:rsidRPr="009C3C4D">
        <w:rPr>
          <w:bCs/>
          <w:color w:val="auto"/>
          <w:sz w:val="28"/>
          <w:szCs w:val="28"/>
          <w:lang w:bidi="ru-RU"/>
        </w:rPr>
        <w:t>CIMA</w:t>
      </w:r>
      <w:r w:rsidRPr="009C3C4D">
        <w:rPr>
          <w:bCs/>
          <w:color w:val="auto"/>
          <w:sz w:val="28"/>
          <w:szCs w:val="28"/>
          <w:lang w:bidi="ru-RU"/>
        </w:rPr>
        <w:t xml:space="preserve">» студенты </w:t>
      </w:r>
      <w:r w:rsidR="00FA3B57" w:rsidRPr="009C3C4D">
        <w:rPr>
          <w:bCs/>
          <w:color w:val="auto"/>
          <w:sz w:val="28"/>
          <w:szCs w:val="28"/>
          <w:lang w:bidi="ru-RU"/>
        </w:rPr>
        <w:t xml:space="preserve">должны получить детальное представление о специфике процесса подготовки к различным экзаменам для получения квалификации </w:t>
      </w:r>
      <w:r w:rsidR="00CA4812" w:rsidRPr="009C3C4D">
        <w:rPr>
          <w:bCs/>
          <w:color w:val="auto"/>
          <w:sz w:val="28"/>
          <w:szCs w:val="28"/>
          <w:lang w:bidi="ru-RU"/>
        </w:rPr>
        <w:t>CIMA</w:t>
      </w:r>
      <w:r w:rsidR="00FA3B57" w:rsidRPr="009C3C4D">
        <w:rPr>
          <w:bCs/>
          <w:color w:val="auto"/>
          <w:sz w:val="28"/>
          <w:szCs w:val="28"/>
          <w:lang w:bidi="ru-RU"/>
        </w:rPr>
        <w:t>.</w:t>
      </w:r>
    </w:p>
    <w:p w14:paraId="7F924DED" w14:textId="77777777" w:rsidR="00AE33A5" w:rsidRPr="009C3C4D" w:rsidRDefault="00AE33A5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</w:p>
    <w:p w14:paraId="02A3E768" w14:textId="2B23C41D" w:rsidR="004576AE" w:rsidRPr="009C3C4D" w:rsidRDefault="00AC4BEA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/>
          <w:color w:val="auto"/>
          <w:sz w:val="28"/>
          <w:szCs w:val="28"/>
          <w:lang w:bidi="ru-RU"/>
        </w:rPr>
        <w:t>Домашнее творческое задание</w:t>
      </w:r>
      <w:r w:rsidR="004576AE" w:rsidRPr="009C3C4D">
        <w:rPr>
          <w:bCs/>
          <w:color w:val="auto"/>
          <w:sz w:val="28"/>
          <w:szCs w:val="28"/>
          <w:lang w:bidi="ru-RU"/>
        </w:rPr>
        <w:t xml:space="preserve"> по дисциплине «</w:t>
      </w:r>
      <w:r w:rsidR="00E078BA" w:rsidRPr="009C3C4D">
        <w:rPr>
          <w:bCs/>
          <w:color w:val="auto"/>
          <w:sz w:val="28"/>
          <w:szCs w:val="28"/>
          <w:lang w:bidi="ru-RU"/>
        </w:rPr>
        <w:t>Практикум по подготовке к международным экзаменам</w:t>
      </w:r>
      <w:r w:rsidR="004576AE" w:rsidRPr="009C3C4D">
        <w:rPr>
          <w:bCs/>
          <w:color w:val="auto"/>
          <w:sz w:val="28"/>
          <w:szCs w:val="28"/>
          <w:lang w:bidi="ru-RU"/>
        </w:rPr>
        <w:t xml:space="preserve"> </w:t>
      </w:r>
      <w:r w:rsidR="00CA4812" w:rsidRPr="009C3C4D">
        <w:rPr>
          <w:bCs/>
          <w:color w:val="auto"/>
          <w:sz w:val="28"/>
          <w:szCs w:val="28"/>
          <w:lang w:val="en-GB" w:bidi="ru-RU"/>
        </w:rPr>
        <w:t>CIMA</w:t>
      </w:r>
      <w:r w:rsidR="004576AE" w:rsidRPr="009C3C4D">
        <w:rPr>
          <w:bCs/>
          <w:color w:val="auto"/>
          <w:sz w:val="28"/>
          <w:szCs w:val="28"/>
          <w:lang w:bidi="ru-RU"/>
        </w:rPr>
        <w:t>», предусмотренн</w:t>
      </w:r>
      <w:r w:rsidR="00AE33A5" w:rsidRPr="009C3C4D">
        <w:rPr>
          <w:bCs/>
          <w:color w:val="auto"/>
          <w:sz w:val="28"/>
          <w:szCs w:val="28"/>
          <w:lang w:bidi="ru-RU"/>
        </w:rPr>
        <w:t>ое</w:t>
      </w:r>
      <w:r w:rsidR="004576AE" w:rsidRPr="009C3C4D">
        <w:rPr>
          <w:bCs/>
          <w:color w:val="auto"/>
          <w:sz w:val="28"/>
          <w:szCs w:val="28"/>
          <w:lang w:bidi="ru-RU"/>
        </w:rPr>
        <w:t xml:space="preserve"> учебным планом, состоит из двух частей:</w:t>
      </w:r>
    </w:p>
    <w:p w14:paraId="6A934B6B" w14:textId="5F82476D" w:rsidR="004576AE" w:rsidRPr="009C3C4D" w:rsidRDefault="004576AE" w:rsidP="009C3C4D">
      <w:pPr>
        <w:pStyle w:val="Default"/>
        <w:numPr>
          <w:ilvl w:val="0"/>
          <w:numId w:val="35"/>
        </w:numPr>
        <w:tabs>
          <w:tab w:val="left" w:pos="993"/>
        </w:tabs>
        <w:spacing w:line="360" w:lineRule="auto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теоретическая часть;</w:t>
      </w:r>
    </w:p>
    <w:p w14:paraId="23FB08D3" w14:textId="2AC467DF" w:rsidR="004576AE" w:rsidRPr="009C3C4D" w:rsidRDefault="004576AE" w:rsidP="009C3C4D">
      <w:pPr>
        <w:pStyle w:val="Default"/>
        <w:numPr>
          <w:ilvl w:val="0"/>
          <w:numId w:val="35"/>
        </w:numPr>
        <w:tabs>
          <w:tab w:val="left" w:pos="993"/>
        </w:tabs>
        <w:spacing w:line="360" w:lineRule="auto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практическое задание с элементами исследовательского характера.</w:t>
      </w:r>
    </w:p>
    <w:p w14:paraId="4BD1A9B5" w14:textId="77777777" w:rsidR="00AE33A5" w:rsidRPr="009C3C4D" w:rsidRDefault="00AE33A5" w:rsidP="009C3C4D">
      <w:pPr>
        <w:pStyle w:val="Default"/>
        <w:tabs>
          <w:tab w:val="left" w:pos="993"/>
        </w:tabs>
        <w:spacing w:line="360" w:lineRule="auto"/>
        <w:jc w:val="both"/>
        <w:rPr>
          <w:bCs/>
          <w:color w:val="auto"/>
          <w:sz w:val="28"/>
          <w:szCs w:val="28"/>
          <w:lang w:bidi="ru-RU"/>
        </w:rPr>
      </w:pPr>
    </w:p>
    <w:p w14:paraId="1AD3E081" w14:textId="58422E38" w:rsidR="004576AE" w:rsidRPr="009C3C4D" w:rsidRDefault="004576AE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color w:val="auto"/>
          <w:sz w:val="28"/>
          <w:szCs w:val="28"/>
          <w:lang w:bidi="ru-RU"/>
        </w:rPr>
      </w:pPr>
      <w:r w:rsidRPr="009C3C4D">
        <w:rPr>
          <w:b/>
          <w:color w:val="auto"/>
          <w:sz w:val="28"/>
          <w:szCs w:val="28"/>
          <w:lang w:bidi="ru-RU"/>
        </w:rPr>
        <w:t xml:space="preserve">Примеры тем для теоретической части </w:t>
      </w:r>
      <w:r w:rsidR="00AC4BEA" w:rsidRPr="009C3C4D">
        <w:rPr>
          <w:b/>
          <w:color w:val="auto"/>
          <w:sz w:val="28"/>
          <w:szCs w:val="28"/>
          <w:lang w:bidi="ru-RU"/>
        </w:rPr>
        <w:t>домашнего творческого задания</w:t>
      </w:r>
      <w:r w:rsidRPr="009C3C4D">
        <w:rPr>
          <w:rStyle w:val="af1"/>
          <w:b/>
          <w:color w:val="auto"/>
          <w:sz w:val="28"/>
          <w:szCs w:val="28"/>
          <w:lang w:bidi="ru-RU"/>
        </w:rPr>
        <w:footnoteReference w:id="4"/>
      </w:r>
    </w:p>
    <w:p w14:paraId="4D587035" w14:textId="201718AA" w:rsidR="004576AE" w:rsidRPr="009C3C4D" w:rsidRDefault="004576A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bookmarkStart w:id="38" w:name="_Hlk128949597"/>
      <w:r w:rsidR="006D60EC" w:rsidRPr="009C3C4D">
        <w:rPr>
          <w:color w:val="auto"/>
          <w:sz w:val="28"/>
          <w:szCs w:val="28"/>
          <w:lang w:val="en-GB" w:bidi="ru-RU"/>
        </w:rPr>
        <w:t>CIMA</w:t>
      </w:r>
      <w:r w:rsidR="006D60EC" w:rsidRPr="009C3C4D">
        <w:rPr>
          <w:color w:val="auto"/>
          <w:sz w:val="28"/>
          <w:szCs w:val="28"/>
          <w:lang w:bidi="ru-RU"/>
        </w:rPr>
        <w:t xml:space="preserve"> по вопросам</w:t>
      </w:r>
      <w:r w:rsidR="00FB405E" w:rsidRPr="009C3C4D">
        <w:rPr>
          <w:color w:val="auto"/>
          <w:sz w:val="28"/>
          <w:szCs w:val="28"/>
          <w:lang w:bidi="ru-RU"/>
        </w:rPr>
        <w:t xml:space="preserve"> модуля </w:t>
      </w:r>
      <w:r w:rsidR="00FB405E" w:rsidRPr="009C3C4D">
        <w:rPr>
          <w:color w:val="auto"/>
          <w:sz w:val="28"/>
          <w:szCs w:val="28"/>
          <w:lang w:val="en-GB" w:bidi="ru-RU"/>
        </w:rPr>
        <w:t>P</w:t>
      </w:r>
      <w:r w:rsidR="00FB405E" w:rsidRPr="009C3C4D">
        <w:rPr>
          <w:color w:val="auto"/>
          <w:sz w:val="28"/>
          <w:szCs w:val="28"/>
          <w:lang w:bidi="ru-RU"/>
        </w:rPr>
        <w:t xml:space="preserve">1 «Управление эффективностью операций». Раздел </w:t>
      </w:r>
      <w:r w:rsidR="00FB405E" w:rsidRPr="009C3C4D">
        <w:rPr>
          <w:color w:val="auto"/>
          <w:sz w:val="28"/>
          <w:szCs w:val="28"/>
          <w:lang w:val="en-GB" w:bidi="ru-RU"/>
        </w:rPr>
        <w:t>A</w:t>
      </w:r>
      <w:r w:rsidR="00FB405E" w:rsidRPr="009C3C4D">
        <w:rPr>
          <w:color w:val="auto"/>
          <w:sz w:val="28"/>
          <w:szCs w:val="28"/>
          <w:lang w:bidi="ru-RU"/>
        </w:rPr>
        <w:t>. «Учет затрат для принятия решений и контроля»</w:t>
      </w:r>
      <w:r w:rsidRPr="009C3C4D">
        <w:rPr>
          <w:color w:val="auto"/>
          <w:sz w:val="28"/>
          <w:szCs w:val="28"/>
          <w:lang w:bidi="ru-RU"/>
        </w:rPr>
        <w:t>.</w:t>
      </w:r>
    </w:p>
    <w:p w14:paraId="54D575B2" w14:textId="311A024F" w:rsidR="004576AE" w:rsidRPr="009C3C4D" w:rsidRDefault="00FB405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</w:t>
      </w:r>
      <w:r w:rsidRPr="009C3C4D">
        <w:rPr>
          <w:color w:val="auto"/>
          <w:sz w:val="28"/>
          <w:szCs w:val="28"/>
          <w:lang w:val="en-GB" w:bidi="ru-RU"/>
        </w:rPr>
        <w:t>P</w:t>
      </w:r>
      <w:r w:rsidRPr="009C3C4D">
        <w:rPr>
          <w:color w:val="auto"/>
          <w:sz w:val="28"/>
          <w:szCs w:val="28"/>
          <w:lang w:bidi="ru-RU"/>
        </w:rPr>
        <w:t xml:space="preserve">1 «Управление эффективностью операций». Раздел </w:t>
      </w:r>
      <w:r w:rsidRPr="009C3C4D">
        <w:rPr>
          <w:color w:val="auto"/>
          <w:sz w:val="28"/>
          <w:szCs w:val="28"/>
          <w:lang w:val="en-GB" w:bidi="ru-RU"/>
        </w:rPr>
        <w:t>B</w:t>
      </w:r>
      <w:r w:rsidRPr="009C3C4D">
        <w:rPr>
          <w:color w:val="auto"/>
          <w:sz w:val="28"/>
          <w:szCs w:val="28"/>
          <w:lang w:bidi="ru-RU"/>
        </w:rPr>
        <w:t>. «Бюджетирование и бюджетный контроль».</w:t>
      </w:r>
    </w:p>
    <w:p w14:paraId="665CFE4B" w14:textId="6D6A2814" w:rsidR="00FB405E" w:rsidRPr="009C3C4D" w:rsidRDefault="00FB405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</w:t>
      </w:r>
      <w:r w:rsidRPr="009C3C4D">
        <w:rPr>
          <w:color w:val="auto"/>
          <w:sz w:val="28"/>
          <w:szCs w:val="28"/>
          <w:lang w:val="en-GB" w:bidi="ru-RU"/>
        </w:rPr>
        <w:t>P</w:t>
      </w:r>
      <w:r w:rsidRPr="009C3C4D">
        <w:rPr>
          <w:color w:val="auto"/>
          <w:sz w:val="28"/>
          <w:szCs w:val="28"/>
          <w:lang w:bidi="ru-RU"/>
        </w:rPr>
        <w:t xml:space="preserve">1 «Управление эффективностью операций». Раздел </w:t>
      </w:r>
      <w:r w:rsidRPr="009C3C4D">
        <w:rPr>
          <w:color w:val="auto"/>
          <w:sz w:val="28"/>
          <w:szCs w:val="28"/>
          <w:lang w:val="en-GB" w:bidi="ru-RU"/>
        </w:rPr>
        <w:t>C</w:t>
      </w:r>
      <w:r w:rsidRPr="009C3C4D">
        <w:rPr>
          <w:color w:val="auto"/>
          <w:sz w:val="28"/>
          <w:szCs w:val="28"/>
          <w:lang w:bidi="ru-RU"/>
        </w:rPr>
        <w:t>. «Принятие краткосрочных решений».</w:t>
      </w:r>
    </w:p>
    <w:p w14:paraId="6C0F21ED" w14:textId="3A074E15" w:rsidR="00FB405E" w:rsidRPr="009C3C4D" w:rsidRDefault="00FB405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</w:t>
      </w:r>
      <w:r w:rsidRPr="009C3C4D">
        <w:rPr>
          <w:color w:val="auto"/>
          <w:sz w:val="28"/>
          <w:szCs w:val="28"/>
          <w:lang w:val="en-GB" w:bidi="ru-RU"/>
        </w:rPr>
        <w:t>P</w:t>
      </w:r>
      <w:r w:rsidRPr="009C3C4D">
        <w:rPr>
          <w:color w:val="auto"/>
          <w:sz w:val="28"/>
          <w:szCs w:val="28"/>
          <w:lang w:bidi="ru-RU"/>
        </w:rPr>
        <w:t xml:space="preserve">1 «Управление эффективностью операций». Раздел </w:t>
      </w:r>
      <w:r w:rsidRPr="009C3C4D">
        <w:rPr>
          <w:color w:val="auto"/>
          <w:sz w:val="28"/>
          <w:szCs w:val="28"/>
          <w:lang w:val="en-GB" w:bidi="ru-RU"/>
        </w:rPr>
        <w:t>D</w:t>
      </w:r>
      <w:r w:rsidRPr="009C3C4D">
        <w:rPr>
          <w:color w:val="auto"/>
          <w:sz w:val="28"/>
          <w:szCs w:val="28"/>
          <w:lang w:bidi="ru-RU"/>
        </w:rPr>
        <w:t>. «Риск и неопределенность в краткосрочной перспективе».</w:t>
      </w:r>
    </w:p>
    <w:p w14:paraId="1B957AEF" w14:textId="566D295C" w:rsidR="00FB405E" w:rsidRPr="009C3C4D" w:rsidRDefault="00FB405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</w:t>
      </w:r>
      <w:r w:rsidRPr="009C3C4D">
        <w:rPr>
          <w:color w:val="auto"/>
          <w:sz w:val="28"/>
          <w:szCs w:val="28"/>
          <w:lang w:val="en-GB" w:bidi="ru-RU"/>
        </w:rPr>
        <w:t>P</w:t>
      </w:r>
      <w:r w:rsidRPr="009C3C4D">
        <w:rPr>
          <w:color w:val="auto"/>
          <w:sz w:val="28"/>
          <w:szCs w:val="28"/>
          <w:lang w:bidi="ru-RU"/>
        </w:rPr>
        <w:t xml:space="preserve">2 «Управление эффективностью бизнеса». Раздел </w:t>
      </w:r>
      <w:r w:rsidRPr="009C3C4D">
        <w:rPr>
          <w:color w:val="auto"/>
          <w:sz w:val="28"/>
          <w:szCs w:val="28"/>
          <w:lang w:val="en-GB" w:bidi="ru-RU"/>
        </w:rPr>
        <w:t>A</w:t>
      </w:r>
      <w:r w:rsidRPr="009C3C4D">
        <w:rPr>
          <w:color w:val="auto"/>
          <w:sz w:val="28"/>
          <w:szCs w:val="28"/>
          <w:lang w:bidi="ru-RU"/>
        </w:rPr>
        <w:t>. «Управление затратами для создания стоимости».</w:t>
      </w:r>
    </w:p>
    <w:p w14:paraId="027E242E" w14:textId="4C3BCB46" w:rsidR="00FB405E" w:rsidRPr="009C3C4D" w:rsidRDefault="00FB405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lastRenderedPageBreak/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</w:t>
      </w:r>
      <w:r w:rsidRPr="009C3C4D">
        <w:rPr>
          <w:color w:val="auto"/>
          <w:sz w:val="28"/>
          <w:szCs w:val="28"/>
          <w:lang w:val="en-GB" w:bidi="ru-RU"/>
        </w:rPr>
        <w:t>P</w:t>
      </w:r>
      <w:r w:rsidRPr="009C3C4D">
        <w:rPr>
          <w:color w:val="auto"/>
          <w:sz w:val="28"/>
          <w:szCs w:val="28"/>
          <w:lang w:bidi="ru-RU"/>
        </w:rPr>
        <w:t xml:space="preserve">2 «Управление эффективностью бизнеса». Раздел </w:t>
      </w:r>
      <w:r w:rsidRPr="009C3C4D">
        <w:rPr>
          <w:color w:val="auto"/>
          <w:sz w:val="28"/>
          <w:szCs w:val="28"/>
          <w:lang w:val="en-GB" w:bidi="ru-RU"/>
        </w:rPr>
        <w:t>B</w:t>
      </w:r>
      <w:r w:rsidRPr="009C3C4D">
        <w:rPr>
          <w:color w:val="auto"/>
          <w:sz w:val="28"/>
          <w:szCs w:val="28"/>
          <w:lang w:bidi="ru-RU"/>
        </w:rPr>
        <w:t xml:space="preserve">. «Принятие </w:t>
      </w:r>
      <w:r w:rsidR="00E42649" w:rsidRPr="009C3C4D">
        <w:rPr>
          <w:color w:val="auto"/>
          <w:sz w:val="28"/>
          <w:szCs w:val="28"/>
          <w:lang w:bidi="ru-RU"/>
        </w:rPr>
        <w:t>инвестиционных</w:t>
      </w:r>
      <w:r w:rsidRPr="009C3C4D">
        <w:rPr>
          <w:color w:val="auto"/>
          <w:sz w:val="28"/>
          <w:szCs w:val="28"/>
          <w:lang w:bidi="ru-RU"/>
        </w:rPr>
        <w:t xml:space="preserve"> решений».</w:t>
      </w:r>
    </w:p>
    <w:p w14:paraId="3C3EAAC3" w14:textId="09F9F9D2" w:rsidR="00FB405E" w:rsidRPr="009C3C4D" w:rsidRDefault="00FB405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</w:t>
      </w:r>
      <w:r w:rsidRPr="009C3C4D">
        <w:rPr>
          <w:color w:val="auto"/>
          <w:sz w:val="28"/>
          <w:szCs w:val="28"/>
          <w:lang w:val="en-GB" w:bidi="ru-RU"/>
        </w:rPr>
        <w:t>P</w:t>
      </w:r>
      <w:r w:rsidRPr="009C3C4D">
        <w:rPr>
          <w:color w:val="auto"/>
          <w:sz w:val="28"/>
          <w:szCs w:val="28"/>
          <w:lang w:bidi="ru-RU"/>
        </w:rPr>
        <w:t xml:space="preserve">2 «Управление эффективностью бизнеса». Раздел </w:t>
      </w:r>
      <w:r w:rsidRPr="009C3C4D">
        <w:rPr>
          <w:color w:val="auto"/>
          <w:sz w:val="28"/>
          <w:szCs w:val="28"/>
          <w:lang w:val="en-GB" w:bidi="ru-RU"/>
        </w:rPr>
        <w:t>C</w:t>
      </w:r>
      <w:r w:rsidRPr="009C3C4D">
        <w:rPr>
          <w:color w:val="auto"/>
          <w:sz w:val="28"/>
          <w:szCs w:val="28"/>
          <w:lang w:bidi="ru-RU"/>
        </w:rPr>
        <w:t>. «</w:t>
      </w:r>
      <w:r w:rsidR="00E42649" w:rsidRPr="009C3C4D">
        <w:rPr>
          <w:color w:val="auto"/>
          <w:sz w:val="28"/>
          <w:szCs w:val="28"/>
          <w:lang w:bidi="ru-RU"/>
        </w:rPr>
        <w:t>Управление эффективностью и контроль центров ответственности</w:t>
      </w:r>
      <w:r w:rsidRPr="009C3C4D">
        <w:rPr>
          <w:color w:val="auto"/>
          <w:sz w:val="28"/>
          <w:szCs w:val="28"/>
          <w:lang w:bidi="ru-RU"/>
        </w:rPr>
        <w:t>».</w:t>
      </w:r>
    </w:p>
    <w:p w14:paraId="4B29E192" w14:textId="60DB4781" w:rsidR="00FB405E" w:rsidRPr="009C3C4D" w:rsidRDefault="00FB405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</w:t>
      </w:r>
      <w:r w:rsidRPr="009C3C4D">
        <w:rPr>
          <w:color w:val="auto"/>
          <w:sz w:val="28"/>
          <w:szCs w:val="28"/>
          <w:lang w:val="en-GB" w:bidi="ru-RU"/>
        </w:rPr>
        <w:t>P</w:t>
      </w:r>
      <w:r w:rsidRPr="009C3C4D">
        <w:rPr>
          <w:color w:val="auto"/>
          <w:sz w:val="28"/>
          <w:szCs w:val="28"/>
          <w:lang w:bidi="ru-RU"/>
        </w:rPr>
        <w:t xml:space="preserve">2 «Управление эффективностью бизнеса». Раздел </w:t>
      </w:r>
      <w:r w:rsidRPr="009C3C4D">
        <w:rPr>
          <w:color w:val="auto"/>
          <w:sz w:val="28"/>
          <w:szCs w:val="28"/>
          <w:lang w:val="en-GB" w:bidi="ru-RU"/>
        </w:rPr>
        <w:t>D</w:t>
      </w:r>
      <w:r w:rsidRPr="009C3C4D">
        <w:rPr>
          <w:color w:val="auto"/>
          <w:sz w:val="28"/>
          <w:szCs w:val="28"/>
          <w:lang w:bidi="ru-RU"/>
        </w:rPr>
        <w:t>. «</w:t>
      </w:r>
      <w:r w:rsidR="00E42649" w:rsidRPr="009C3C4D">
        <w:rPr>
          <w:color w:val="auto"/>
          <w:sz w:val="28"/>
          <w:szCs w:val="28"/>
          <w:lang w:bidi="ru-RU"/>
        </w:rPr>
        <w:t>Риск и контроль</w:t>
      </w:r>
      <w:r w:rsidRPr="009C3C4D">
        <w:rPr>
          <w:color w:val="auto"/>
          <w:sz w:val="28"/>
          <w:szCs w:val="28"/>
          <w:lang w:bidi="ru-RU"/>
        </w:rPr>
        <w:t>».</w:t>
      </w:r>
    </w:p>
    <w:p w14:paraId="20BF69A5" w14:textId="2B034D60" w:rsidR="00FB405E" w:rsidRPr="009C3C4D" w:rsidRDefault="00FB405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</w:t>
      </w:r>
      <w:r w:rsidR="00E42649" w:rsidRPr="009C3C4D">
        <w:rPr>
          <w:color w:val="auto"/>
          <w:sz w:val="28"/>
          <w:szCs w:val="28"/>
          <w:lang w:bidi="ru-RU"/>
        </w:rPr>
        <w:t>3</w:t>
      </w:r>
      <w:r w:rsidRPr="009C3C4D">
        <w:rPr>
          <w:color w:val="auto"/>
          <w:sz w:val="28"/>
          <w:szCs w:val="28"/>
          <w:lang w:bidi="ru-RU"/>
        </w:rPr>
        <w:t xml:space="preserve"> «Управление бизнес</w:t>
      </w:r>
      <w:r w:rsidR="00E42649" w:rsidRPr="009C3C4D">
        <w:rPr>
          <w:color w:val="auto"/>
          <w:sz w:val="28"/>
          <w:szCs w:val="28"/>
          <w:lang w:bidi="ru-RU"/>
        </w:rPr>
        <w:t>ом</w:t>
      </w:r>
      <w:r w:rsidRPr="009C3C4D">
        <w:rPr>
          <w:color w:val="auto"/>
          <w:sz w:val="28"/>
          <w:szCs w:val="28"/>
          <w:lang w:bidi="ru-RU"/>
        </w:rPr>
        <w:t>».</w:t>
      </w:r>
      <w:r w:rsidR="00E42649" w:rsidRPr="009C3C4D">
        <w:rPr>
          <w:color w:val="auto"/>
          <w:sz w:val="28"/>
          <w:szCs w:val="28"/>
          <w:lang w:bidi="ru-RU"/>
        </w:rPr>
        <w:t xml:space="preserve"> </w:t>
      </w:r>
      <w:r w:rsidR="00E42649" w:rsidRPr="009C3C4D">
        <w:rPr>
          <w:color w:val="auto"/>
          <w:sz w:val="28"/>
          <w:szCs w:val="28"/>
          <w:lang w:val="en-GB" w:bidi="ru-RU"/>
        </w:rPr>
        <w:t>E2.</w:t>
      </w:r>
      <w:r w:rsidRPr="009C3C4D">
        <w:rPr>
          <w:color w:val="auto"/>
          <w:sz w:val="28"/>
          <w:szCs w:val="28"/>
          <w:lang w:bidi="ru-RU"/>
        </w:rPr>
        <w:t xml:space="preserve"> Раздел </w:t>
      </w:r>
      <w:r w:rsidRPr="009C3C4D">
        <w:rPr>
          <w:color w:val="auto"/>
          <w:sz w:val="28"/>
          <w:szCs w:val="28"/>
          <w:lang w:val="en-GB" w:bidi="ru-RU"/>
        </w:rPr>
        <w:t>A</w:t>
      </w:r>
      <w:r w:rsidRPr="009C3C4D">
        <w:rPr>
          <w:color w:val="auto"/>
          <w:sz w:val="28"/>
          <w:szCs w:val="28"/>
          <w:lang w:bidi="ru-RU"/>
        </w:rPr>
        <w:t xml:space="preserve">. </w:t>
      </w:r>
      <w:r w:rsidR="00E42649" w:rsidRPr="009C3C4D">
        <w:rPr>
          <w:color w:val="auto"/>
          <w:sz w:val="28"/>
          <w:szCs w:val="28"/>
          <w:lang w:bidi="ru-RU"/>
        </w:rPr>
        <w:t>«Бизнес-модели и создание стоимости</w:t>
      </w:r>
      <w:r w:rsidRPr="009C3C4D">
        <w:rPr>
          <w:color w:val="auto"/>
          <w:sz w:val="28"/>
          <w:szCs w:val="28"/>
          <w:lang w:bidi="ru-RU"/>
        </w:rPr>
        <w:t>».</w:t>
      </w:r>
    </w:p>
    <w:p w14:paraId="36CB04E2" w14:textId="4391202B" w:rsidR="00E42649" w:rsidRPr="009C3C4D" w:rsidRDefault="00E42649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9C3C4D">
        <w:rPr>
          <w:color w:val="auto"/>
          <w:sz w:val="28"/>
          <w:szCs w:val="28"/>
          <w:lang w:val="en-GB" w:bidi="ru-RU"/>
        </w:rPr>
        <w:t>E</w:t>
      </w:r>
      <w:r w:rsidRPr="009C3C4D">
        <w:rPr>
          <w:color w:val="auto"/>
          <w:sz w:val="28"/>
          <w:szCs w:val="28"/>
          <w:lang w:bidi="ru-RU"/>
        </w:rPr>
        <w:t xml:space="preserve">2. Раздел </w:t>
      </w:r>
      <w:r w:rsidRPr="009C3C4D">
        <w:rPr>
          <w:color w:val="auto"/>
          <w:sz w:val="28"/>
          <w:szCs w:val="28"/>
          <w:lang w:val="en-GB" w:bidi="ru-RU"/>
        </w:rPr>
        <w:t>B</w:t>
      </w:r>
      <w:r w:rsidRPr="009C3C4D">
        <w:rPr>
          <w:color w:val="auto"/>
          <w:sz w:val="28"/>
          <w:szCs w:val="28"/>
          <w:lang w:bidi="ru-RU"/>
        </w:rPr>
        <w:t>. «Управление эффективностью персонала».</w:t>
      </w:r>
    </w:p>
    <w:p w14:paraId="495CBB41" w14:textId="7BEFB9CD" w:rsidR="00E42649" w:rsidRPr="009C3C4D" w:rsidRDefault="00E42649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9C3C4D">
        <w:rPr>
          <w:color w:val="auto"/>
          <w:sz w:val="28"/>
          <w:szCs w:val="28"/>
          <w:lang w:val="en-GB" w:bidi="ru-RU"/>
        </w:rPr>
        <w:t>E2.</w:t>
      </w:r>
      <w:r w:rsidRPr="009C3C4D">
        <w:rPr>
          <w:color w:val="auto"/>
          <w:sz w:val="28"/>
          <w:szCs w:val="28"/>
          <w:lang w:bidi="ru-RU"/>
        </w:rPr>
        <w:t xml:space="preserve"> Раздел </w:t>
      </w:r>
      <w:r w:rsidRPr="009C3C4D">
        <w:rPr>
          <w:color w:val="auto"/>
          <w:sz w:val="28"/>
          <w:szCs w:val="28"/>
          <w:lang w:val="en-GB" w:bidi="ru-RU"/>
        </w:rPr>
        <w:t>C</w:t>
      </w:r>
      <w:r w:rsidRPr="009C3C4D">
        <w:rPr>
          <w:color w:val="auto"/>
          <w:sz w:val="28"/>
          <w:szCs w:val="28"/>
          <w:lang w:bidi="ru-RU"/>
        </w:rPr>
        <w:t>. «Управление проектами».</w:t>
      </w:r>
    </w:p>
    <w:p w14:paraId="05B7D9B7" w14:textId="54EAED4C" w:rsidR="00E42649" w:rsidRPr="009C3C4D" w:rsidRDefault="00E42649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9C3C4D">
        <w:rPr>
          <w:color w:val="auto"/>
          <w:sz w:val="28"/>
          <w:szCs w:val="28"/>
          <w:lang w:val="en-GB" w:bidi="ru-RU"/>
        </w:rPr>
        <w:t>F</w:t>
      </w:r>
      <w:r w:rsidRPr="009C3C4D">
        <w:rPr>
          <w:color w:val="auto"/>
          <w:sz w:val="28"/>
          <w:szCs w:val="28"/>
          <w:lang w:bidi="ru-RU"/>
        </w:rPr>
        <w:t xml:space="preserve">2. Раздел </w:t>
      </w:r>
      <w:r w:rsidRPr="009C3C4D">
        <w:rPr>
          <w:color w:val="auto"/>
          <w:sz w:val="28"/>
          <w:szCs w:val="28"/>
          <w:lang w:val="en-GB" w:bidi="ru-RU"/>
        </w:rPr>
        <w:t>A</w:t>
      </w:r>
      <w:r w:rsidRPr="009C3C4D">
        <w:rPr>
          <w:color w:val="auto"/>
          <w:sz w:val="28"/>
          <w:szCs w:val="28"/>
          <w:lang w:bidi="ru-RU"/>
        </w:rPr>
        <w:t>. «</w:t>
      </w:r>
      <w:r w:rsidR="000919CA" w:rsidRPr="009C3C4D">
        <w:rPr>
          <w:color w:val="auto"/>
          <w:sz w:val="28"/>
          <w:szCs w:val="28"/>
          <w:lang w:bidi="ru-RU"/>
        </w:rPr>
        <w:t>Финансирование инвестиционных проектов</w:t>
      </w:r>
      <w:r w:rsidRPr="009C3C4D">
        <w:rPr>
          <w:color w:val="auto"/>
          <w:sz w:val="28"/>
          <w:szCs w:val="28"/>
          <w:lang w:bidi="ru-RU"/>
        </w:rPr>
        <w:t>».</w:t>
      </w:r>
    </w:p>
    <w:p w14:paraId="01F72203" w14:textId="05688E9E" w:rsidR="00E42649" w:rsidRPr="009C3C4D" w:rsidRDefault="00E42649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9C3C4D">
        <w:rPr>
          <w:color w:val="auto"/>
          <w:sz w:val="28"/>
          <w:szCs w:val="28"/>
          <w:lang w:val="en-GB" w:bidi="ru-RU"/>
        </w:rPr>
        <w:t>F2.</w:t>
      </w:r>
      <w:r w:rsidRPr="009C3C4D">
        <w:rPr>
          <w:color w:val="auto"/>
          <w:sz w:val="28"/>
          <w:szCs w:val="28"/>
          <w:lang w:bidi="ru-RU"/>
        </w:rPr>
        <w:t xml:space="preserve"> Раздел </w:t>
      </w:r>
      <w:r w:rsidRPr="009C3C4D">
        <w:rPr>
          <w:color w:val="auto"/>
          <w:sz w:val="28"/>
          <w:szCs w:val="28"/>
          <w:lang w:val="en-GB" w:bidi="ru-RU"/>
        </w:rPr>
        <w:t>B</w:t>
      </w:r>
      <w:r w:rsidRPr="009C3C4D">
        <w:rPr>
          <w:color w:val="auto"/>
          <w:sz w:val="28"/>
          <w:szCs w:val="28"/>
          <w:lang w:bidi="ru-RU"/>
        </w:rPr>
        <w:t>. «</w:t>
      </w:r>
      <w:r w:rsidR="000919CA" w:rsidRPr="009C3C4D">
        <w:rPr>
          <w:color w:val="auto"/>
          <w:sz w:val="28"/>
          <w:szCs w:val="28"/>
          <w:lang w:bidi="ru-RU"/>
        </w:rPr>
        <w:t>Стандарты финансовой отчетности</w:t>
      </w:r>
      <w:r w:rsidRPr="009C3C4D">
        <w:rPr>
          <w:color w:val="auto"/>
          <w:sz w:val="28"/>
          <w:szCs w:val="28"/>
          <w:lang w:bidi="ru-RU"/>
        </w:rPr>
        <w:t>»</w:t>
      </w:r>
      <w:r w:rsidRPr="009C3C4D">
        <w:rPr>
          <w:color w:val="auto"/>
          <w:sz w:val="28"/>
          <w:szCs w:val="28"/>
          <w:lang w:val="en-GB" w:bidi="ru-RU"/>
        </w:rPr>
        <w:t>.</w:t>
      </w:r>
    </w:p>
    <w:p w14:paraId="17140E2F" w14:textId="76C94AF0" w:rsidR="00E42649" w:rsidRPr="009C3C4D" w:rsidRDefault="00E42649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9C3C4D">
        <w:rPr>
          <w:color w:val="auto"/>
          <w:sz w:val="28"/>
          <w:szCs w:val="28"/>
          <w:lang w:val="en-GB" w:bidi="ru-RU"/>
        </w:rPr>
        <w:t>F2.</w:t>
      </w:r>
      <w:r w:rsidRPr="009C3C4D">
        <w:rPr>
          <w:color w:val="auto"/>
          <w:sz w:val="28"/>
          <w:szCs w:val="28"/>
          <w:lang w:bidi="ru-RU"/>
        </w:rPr>
        <w:t xml:space="preserve"> Раздел </w:t>
      </w:r>
      <w:r w:rsidRPr="009C3C4D">
        <w:rPr>
          <w:color w:val="auto"/>
          <w:sz w:val="28"/>
          <w:szCs w:val="28"/>
          <w:lang w:val="en-GB" w:bidi="ru-RU"/>
        </w:rPr>
        <w:t>C</w:t>
      </w:r>
      <w:r w:rsidRPr="009C3C4D">
        <w:rPr>
          <w:color w:val="auto"/>
          <w:sz w:val="28"/>
          <w:szCs w:val="28"/>
          <w:lang w:bidi="ru-RU"/>
        </w:rPr>
        <w:t>. «</w:t>
      </w:r>
      <w:r w:rsidR="000919CA" w:rsidRPr="009C3C4D">
        <w:rPr>
          <w:color w:val="auto"/>
          <w:sz w:val="28"/>
          <w:szCs w:val="28"/>
          <w:lang w:bidi="ru-RU"/>
        </w:rPr>
        <w:t>Консолидированная отчетность</w:t>
      </w:r>
      <w:r w:rsidRPr="009C3C4D">
        <w:rPr>
          <w:color w:val="auto"/>
          <w:sz w:val="28"/>
          <w:szCs w:val="28"/>
          <w:lang w:bidi="ru-RU"/>
        </w:rPr>
        <w:t>»</w:t>
      </w:r>
      <w:r w:rsidRPr="009C3C4D">
        <w:rPr>
          <w:color w:val="auto"/>
          <w:sz w:val="28"/>
          <w:szCs w:val="28"/>
          <w:lang w:val="en-GB" w:bidi="ru-RU"/>
        </w:rPr>
        <w:t>.</w:t>
      </w:r>
    </w:p>
    <w:p w14:paraId="12FBE8EB" w14:textId="779C5D78" w:rsidR="00E42649" w:rsidRPr="009C3C4D" w:rsidRDefault="00E42649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9C3C4D">
        <w:rPr>
          <w:color w:val="auto"/>
          <w:sz w:val="28"/>
          <w:szCs w:val="28"/>
          <w:lang w:val="en-GB" w:bidi="ru-RU"/>
        </w:rPr>
        <w:t>F2.</w:t>
      </w:r>
      <w:r w:rsidRPr="009C3C4D">
        <w:rPr>
          <w:color w:val="auto"/>
          <w:sz w:val="28"/>
          <w:szCs w:val="28"/>
          <w:lang w:bidi="ru-RU"/>
        </w:rPr>
        <w:t xml:space="preserve"> Раздел </w:t>
      </w:r>
      <w:r w:rsidRPr="009C3C4D">
        <w:rPr>
          <w:color w:val="auto"/>
          <w:sz w:val="28"/>
          <w:szCs w:val="28"/>
          <w:lang w:val="en-GB" w:bidi="ru-RU"/>
        </w:rPr>
        <w:t>D</w:t>
      </w:r>
      <w:r w:rsidRPr="009C3C4D">
        <w:rPr>
          <w:color w:val="auto"/>
          <w:sz w:val="28"/>
          <w:szCs w:val="28"/>
          <w:lang w:bidi="ru-RU"/>
        </w:rPr>
        <w:t>. «</w:t>
      </w:r>
      <w:r w:rsidR="000919CA" w:rsidRPr="009C3C4D">
        <w:rPr>
          <w:color w:val="auto"/>
          <w:sz w:val="28"/>
          <w:szCs w:val="28"/>
          <w:lang w:bidi="ru-RU"/>
        </w:rPr>
        <w:t>Интегрированная отчетность</w:t>
      </w:r>
      <w:r w:rsidRPr="009C3C4D">
        <w:rPr>
          <w:color w:val="auto"/>
          <w:sz w:val="28"/>
          <w:szCs w:val="28"/>
          <w:lang w:bidi="ru-RU"/>
        </w:rPr>
        <w:t>»</w:t>
      </w:r>
      <w:r w:rsidRPr="009C3C4D">
        <w:rPr>
          <w:color w:val="auto"/>
          <w:sz w:val="28"/>
          <w:szCs w:val="28"/>
          <w:lang w:val="en-GB" w:bidi="ru-RU"/>
        </w:rPr>
        <w:t>.</w:t>
      </w:r>
    </w:p>
    <w:p w14:paraId="3F3CEB3A" w14:textId="4E276992" w:rsidR="00E42649" w:rsidRPr="009C3C4D" w:rsidRDefault="00E42649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</w:t>
      </w:r>
      <w:r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вопросам модуля 3 «Управление бизнесом». </w:t>
      </w:r>
      <w:r w:rsidRPr="009C3C4D">
        <w:rPr>
          <w:color w:val="auto"/>
          <w:sz w:val="28"/>
          <w:szCs w:val="28"/>
          <w:lang w:val="en-GB" w:bidi="ru-RU"/>
        </w:rPr>
        <w:t>F2.</w:t>
      </w:r>
      <w:r w:rsidRPr="009C3C4D">
        <w:rPr>
          <w:color w:val="auto"/>
          <w:sz w:val="28"/>
          <w:szCs w:val="28"/>
          <w:lang w:bidi="ru-RU"/>
        </w:rPr>
        <w:t xml:space="preserve"> Раздел </w:t>
      </w:r>
      <w:r w:rsidRPr="009C3C4D">
        <w:rPr>
          <w:color w:val="auto"/>
          <w:sz w:val="28"/>
          <w:szCs w:val="28"/>
          <w:lang w:val="en-GB" w:bidi="ru-RU"/>
        </w:rPr>
        <w:t>E</w:t>
      </w:r>
      <w:r w:rsidRPr="009C3C4D">
        <w:rPr>
          <w:color w:val="auto"/>
          <w:sz w:val="28"/>
          <w:szCs w:val="28"/>
          <w:lang w:bidi="ru-RU"/>
        </w:rPr>
        <w:t>. «</w:t>
      </w:r>
      <w:r w:rsidR="000919CA" w:rsidRPr="009C3C4D">
        <w:rPr>
          <w:color w:val="auto"/>
          <w:sz w:val="28"/>
          <w:szCs w:val="28"/>
          <w:lang w:bidi="ru-RU"/>
        </w:rPr>
        <w:t>Анализ финансовой отчетности</w:t>
      </w:r>
      <w:r w:rsidRPr="009C3C4D">
        <w:rPr>
          <w:color w:val="auto"/>
          <w:sz w:val="28"/>
          <w:szCs w:val="28"/>
          <w:lang w:bidi="ru-RU"/>
        </w:rPr>
        <w:t>»</w:t>
      </w:r>
      <w:r w:rsidR="000919CA" w:rsidRPr="009C3C4D">
        <w:rPr>
          <w:color w:val="auto"/>
          <w:sz w:val="28"/>
          <w:szCs w:val="28"/>
          <w:lang w:bidi="ru-RU"/>
        </w:rPr>
        <w:t>.</w:t>
      </w:r>
    </w:p>
    <w:bookmarkEnd w:id="38"/>
    <w:p w14:paraId="1C1122B4" w14:textId="32820233" w:rsidR="004576AE" w:rsidRPr="009C3C4D" w:rsidRDefault="004576A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 и методические особенности, указанные в МСФО № … (номера МСФО не повторяются, возможно </w:t>
      </w:r>
      <w:r w:rsidR="000919CA" w:rsidRPr="009C3C4D">
        <w:rPr>
          <w:color w:val="auto"/>
          <w:sz w:val="28"/>
          <w:szCs w:val="28"/>
          <w:lang w:bidi="ru-RU"/>
        </w:rPr>
        <w:t>17</w:t>
      </w:r>
      <w:r w:rsidRPr="009C3C4D">
        <w:rPr>
          <w:color w:val="auto"/>
          <w:sz w:val="28"/>
          <w:szCs w:val="28"/>
          <w:lang w:bidi="ru-RU"/>
        </w:rPr>
        <w:t xml:space="preserve"> вариант</w:t>
      </w:r>
      <w:r w:rsidR="000919CA" w:rsidRPr="009C3C4D">
        <w:rPr>
          <w:color w:val="auto"/>
          <w:sz w:val="28"/>
          <w:szCs w:val="28"/>
          <w:lang w:bidi="ru-RU"/>
        </w:rPr>
        <w:t>ов</w:t>
      </w:r>
      <w:r w:rsidRPr="009C3C4D">
        <w:rPr>
          <w:color w:val="auto"/>
          <w:sz w:val="28"/>
          <w:szCs w:val="28"/>
          <w:lang w:bidi="ru-RU"/>
        </w:rPr>
        <w:t xml:space="preserve"> данного задания).</w:t>
      </w:r>
    </w:p>
    <w:p w14:paraId="586D2297" w14:textId="254FDEF3" w:rsidR="004576AE" w:rsidRPr="009C3C4D" w:rsidRDefault="004576AE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«Лучшие практики» представления финансовой отчетности (на примере России и/или зарубежных стран, по различным отраслям экономики).</w:t>
      </w:r>
    </w:p>
    <w:p w14:paraId="2E238FAC" w14:textId="04909F38" w:rsidR="000919CA" w:rsidRPr="009C3C4D" w:rsidRDefault="000919CA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«Лучшие практики» управленческого учета (на примере России и/или зарубежных стран, по различным отраслям экономики).</w:t>
      </w:r>
    </w:p>
    <w:p w14:paraId="4383E1B5" w14:textId="3A47FF5E" w:rsidR="006417B5" w:rsidRPr="009C3C4D" w:rsidRDefault="006417B5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lastRenderedPageBreak/>
        <w:t xml:space="preserve"> «Лучшие практики» бюджетирования (на примере России и/или зарубежных стран, по различным отраслям экономики).</w:t>
      </w:r>
    </w:p>
    <w:p w14:paraId="1BAAA354" w14:textId="2D1625E8" w:rsidR="006417B5" w:rsidRPr="009C3C4D" w:rsidRDefault="006417B5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«Лучшие практики» управления рисками (на примере России и/или зарубежных стран, по различным отраслям экономики).</w:t>
      </w:r>
    </w:p>
    <w:p w14:paraId="63DCD418" w14:textId="5A041268" w:rsidR="006417B5" w:rsidRPr="009C3C4D" w:rsidRDefault="006417B5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«Лучшие практики» управления эффективностью операций (на примере России и/или зарубежных стран, по различным отраслям экономики).</w:t>
      </w:r>
    </w:p>
    <w:p w14:paraId="4BF03499" w14:textId="0D76C83C" w:rsidR="006417B5" w:rsidRPr="009C3C4D" w:rsidRDefault="006417B5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«Лучшие практики» управления эффективностью бизнеса (на примере России и/или зарубежных стран, по различным отраслям экономики).</w:t>
      </w:r>
    </w:p>
    <w:p w14:paraId="26E47BB2" w14:textId="60ED4929" w:rsidR="006417B5" w:rsidRPr="009C3C4D" w:rsidRDefault="006417B5" w:rsidP="009C3C4D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«Лучшие практики» управления бизнесом (на примере России и/или зарубежных стран, по различным отраслям экономики).</w:t>
      </w:r>
    </w:p>
    <w:p w14:paraId="79AB52D7" w14:textId="77777777" w:rsidR="004576AE" w:rsidRPr="009C3C4D" w:rsidRDefault="004576AE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</w:p>
    <w:p w14:paraId="2AD37FBA" w14:textId="38EC715E" w:rsidR="00085D62" w:rsidRPr="009C3C4D" w:rsidRDefault="00085D62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В целях развития навыко</w:t>
      </w:r>
      <w:r w:rsidR="00FA3B57" w:rsidRPr="009C3C4D">
        <w:rPr>
          <w:bCs/>
          <w:color w:val="auto"/>
          <w:sz w:val="28"/>
          <w:szCs w:val="28"/>
          <w:lang w:bidi="ru-RU"/>
        </w:rPr>
        <w:t>в</w:t>
      </w:r>
      <w:r w:rsidRPr="009C3C4D">
        <w:rPr>
          <w:bCs/>
          <w:color w:val="auto"/>
          <w:sz w:val="28"/>
          <w:szCs w:val="28"/>
          <w:lang w:bidi="ru-RU"/>
        </w:rPr>
        <w:t xml:space="preserve"> исследования готовой отчетности публичных компаний, подготовленной по требованиям МСФО за последний отчетный период, студент </w:t>
      </w:r>
      <w:r w:rsidR="00AC4BEA" w:rsidRPr="009C3C4D">
        <w:rPr>
          <w:bCs/>
          <w:color w:val="auto"/>
          <w:sz w:val="28"/>
          <w:szCs w:val="28"/>
          <w:lang w:bidi="ru-RU"/>
        </w:rPr>
        <w:t>бакалавриата</w:t>
      </w:r>
      <w:r w:rsidRPr="009C3C4D">
        <w:rPr>
          <w:bCs/>
          <w:color w:val="auto"/>
          <w:sz w:val="28"/>
          <w:szCs w:val="28"/>
          <w:lang w:bidi="ru-RU"/>
        </w:rPr>
        <w:t xml:space="preserve"> должен самостоятельно </w:t>
      </w:r>
      <w:r w:rsidR="00EF7975" w:rsidRPr="009C3C4D">
        <w:rPr>
          <w:bCs/>
          <w:color w:val="auto"/>
          <w:sz w:val="28"/>
          <w:szCs w:val="28"/>
          <w:lang w:bidi="ru-RU"/>
        </w:rPr>
        <w:t>выполнить</w:t>
      </w:r>
      <w:r w:rsidR="002816E2" w:rsidRPr="009C3C4D">
        <w:rPr>
          <w:bCs/>
          <w:color w:val="auto"/>
          <w:sz w:val="28"/>
          <w:szCs w:val="28"/>
          <w:lang w:bidi="ru-RU"/>
        </w:rPr>
        <w:t xml:space="preserve"> вторую часть </w:t>
      </w:r>
      <w:r w:rsidR="00AC4BEA" w:rsidRPr="009C3C4D">
        <w:rPr>
          <w:bCs/>
          <w:color w:val="auto"/>
          <w:sz w:val="28"/>
          <w:szCs w:val="28"/>
          <w:lang w:bidi="ru-RU"/>
        </w:rPr>
        <w:t>домашнего творческого задания</w:t>
      </w:r>
      <w:r w:rsidR="002816E2" w:rsidRPr="009C3C4D">
        <w:rPr>
          <w:bCs/>
          <w:color w:val="auto"/>
          <w:sz w:val="28"/>
          <w:szCs w:val="28"/>
          <w:lang w:bidi="ru-RU"/>
        </w:rPr>
        <w:t xml:space="preserve"> –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 </w:t>
      </w:r>
      <w:r w:rsidR="00EF7975" w:rsidRPr="009C3C4D">
        <w:rPr>
          <w:b/>
          <w:color w:val="auto"/>
          <w:sz w:val="28"/>
          <w:szCs w:val="28"/>
          <w:lang w:bidi="ru-RU"/>
        </w:rPr>
        <w:t>практическое задание с элементами исследовательского характера</w:t>
      </w:r>
      <w:r w:rsidR="002816E2" w:rsidRPr="009C3C4D">
        <w:rPr>
          <w:b/>
          <w:color w:val="auto"/>
          <w:sz w:val="28"/>
          <w:szCs w:val="28"/>
          <w:lang w:bidi="ru-RU"/>
        </w:rPr>
        <w:t>,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 </w:t>
      </w:r>
      <w:r w:rsidR="002816E2" w:rsidRPr="009C3C4D">
        <w:rPr>
          <w:bCs/>
          <w:color w:val="auto"/>
          <w:sz w:val="28"/>
          <w:szCs w:val="28"/>
          <w:lang w:bidi="ru-RU"/>
        </w:rPr>
        <w:t>в котором необходимо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 </w:t>
      </w:r>
      <w:r w:rsidR="0088385C" w:rsidRPr="009C3C4D">
        <w:rPr>
          <w:bCs/>
          <w:color w:val="auto"/>
          <w:sz w:val="28"/>
          <w:szCs w:val="28"/>
          <w:lang w:bidi="ru-RU"/>
        </w:rPr>
        <w:t xml:space="preserve">исследовать </w:t>
      </w:r>
      <w:r w:rsidRPr="009C3C4D">
        <w:rPr>
          <w:bCs/>
          <w:color w:val="auto"/>
          <w:sz w:val="28"/>
          <w:szCs w:val="28"/>
          <w:lang w:bidi="ru-RU"/>
        </w:rPr>
        <w:t xml:space="preserve">фактически существующую </w:t>
      </w:r>
      <w:r w:rsidR="0088385C" w:rsidRPr="009C3C4D">
        <w:rPr>
          <w:bCs/>
          <w:color w:val="auto"/>
          <w:sz w:val="28"/>
          <w:szCs w:val="28"/>
          <w:lang w:bidi="ru-RU"/>
        </w:rPr>
        <w:t>отчетность публичной компании (за последний отчетный период)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 на основе изучения материалов периодической печати, интернет-ресурсов и официальных сайтов различных публичных компаний</w:t>
      </w:r>
      <w:r w:rsidRPr="009C3C4D">
        <w:rPr>
          <w:bCs/>
          <w:color w:val="auto"/>
          <w:sz w:val="28"/>
          <w:szCs w:val="28"/>
          <w:lang w:bidi="ru-RU"/>
        </w:rPr>
        <w:t>.</w:t>
      </w:r>
    </w:p>
    <w:p w14:paraId="07247CDE" w14:textId="482771C7" w:rsidR="00085D62" w:rsidRPr="009C3C4D" w:rsidRDefault="00085D62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При этом список исследуемых компаний составляется в рамках одной учебной группы студентов, перечень исследуемых компаний не должен повторяться. Возможно использование отчетности любых российских и международных компаний.</w:t>
      </w:r>
    </w:p>
    <w:p w14:paraId="717B4FB8" w14:textId="75F3BEA6" w:rsidR="002816E2" w:rsidRPr="009C3C4D" w:rsidRDefault="00EF7975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 xml:space="preserve">В процессе исследования фактической финансовой отчетности конкретной публичной компании студент должен уточнить положения </w:t>
      </w:r>
      <w:r w:rsidR="006417B5" w:rsidRPr="009C3C4D">
        <w:rPr>
          <w:bCs/>
          <w:color w:val="auto"/>
          <w:sz w:val="28"/>
          <w:szCs w:val="28"/>
          <w:lang w:bidi="ru-RU"/>
        </w:rPr>
        <w:t>следующих 17</w:t>
      </w:r>
      <w:r w:rsidRPr="009C3C4D">
        <w:rPr>
          <w:bCs/>
          <w:color w:val="auto"/>
          <w:sz w:val="28"/>
          <w:szCs w:val="28"/>
          <w:lang w:bidi="ru-RU"/>
        </w:rPr>
        <w:t xml:space="preserve"> стандартов МСФО, примененных для подготовки исследуемой отчетности</w:t>
      </w:r>
      <w:r w:rsidR="002816E2" w:rsidRPr="009C3C4D">
        <w:rPr>
          <w:bCs/>
          <w:color w:val="auto"/>
          <w:sz w:val="28"/>
          <w:szCs w:val="28"/>
          <w:lang w:bidi="ru-RU"/>
        </w:rPr>
        <w:t>:</w:t>
      </w:r>
    </w:p>
    <w:p w14:paraId="27DC6324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1 «Представление финансовой отчётности»;</w:t>
      </w:r>
    </w:p>
    <w:p w14:paraId="0DA04260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12 «Налоги на прибыль»;</w:t>
      </w:r>
    </w:p>
    <w:p w14:paraId="0A74D60B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21 «Влияние изменений обменных курсов валют»;</w:t>
      </w:r>
    </w:p>
    <w:p w14:paraId="335C2216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24 «Раскрытие информации о связанных сторонах»;</w:t>
      </w:r>
    </w:p>
    <w:p w14:paraId="70946F45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lastRenderedPageBreak/>
        <w:t>МСФО (IAS) 27 «Отдельная финансовая отчётность»;</w:t>
      </w:r>
    </w:p>
    <w:p w14:paraId="097D9CA3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28 «Инвестиции в ассоциированные компании и совместные предприятия»;</w:t>
      </w:r>
    </w:p>
    <w:p w14:paraId="32EEC25A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32 «Финансовые инструменты: представление информации»;</w:t>
      </w:r>
    </w:p>
    <w:p w14:paraId="0CA2C5D3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33 «Прибыль на акцию»;</w:t>
      </w:r>
    </w:p>
    <w:p w14:paraId="1F814714" w14:textId="28EA0AAE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37 «</w:t>
      </w:r>
      <w:r w:rsidR="006417B5" w:rsidRPr="009C3C4D">
        <w:rPr>
          <w:sz w:val="28"/>
        </w:rPr>
        <w:t>Резервы</w:t>
      </w:r>
      <w:r w:rsidRPr="009C3C4D">
        <w:rPr>
          <w:sz w:val="28"/>
        </w:rPr>
        <w:t>, условные обязательства и условные активы»;</w:t>
      </w:r>
    </w:p>
    <w:p w14:paraId="3D908948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38 «Нематериальные активы»;</w:t>
      </w:r>
    </w:p>
    <w:p w14:paraId="29668F8A" w14:textId="2869AC42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3 «Объединения бизнес</w:t>
      </w:r>
      <w:r w:rsidR="00EC595A" w:rsidRPr="009C3C4D">
        <w:rPr>
          <w:sz w:val="28"/>
        </w:rPr>
        <w:t>а</w:t>
      </w:r>
      <w:r w:rsidRPr="009C3C4D">
        <w:rPr>
          <w:sz w:val="28"/>
        </w:rPr>
        <w:t>»;</w:t>
      </w:r>
    </w:p>
    <w:p w14:paraId="5E9D5787" w14:textId="48E25665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5 «</w:t>
      </w:r>
      <w:r w:rsidR="00630965" w:rsidRPr="009C3C4D">
        <w:rPr>
          <w:sz w:val="28"/>
        </w:rPr>
        <w:t>Долгосрочные</w:t>
      </w:r>
      <w:r w:rsidRPr="009C3C4D">
        <w:rPr>
          <w:sz w:val="28"/>
        </w:rPr>
        <w:t xml:space="preserve"> активы, предназначенные для продажи, и прекращённая деятельность»;</w:t>
      </w:r>
    </w:p>
    <w:p w14:paraId="2FD1F573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9 «Финансовые инструменты»;</w:t>
      </w:r>
    </w:p>
    <w:p w14:paraId="24C20AC8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10 «Консолидированная финансовая отчетность»;</w:t>
      </w:r>
    </w:p>
    <w:p w14:paraId="43245181" w14:textId="29A35BC9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11 «</w:t>
      </w:r>
      <w:r w:rsidR="00630965" w:rsidRPr="009C3C4D">
        <w:rPr>
          <w:sz w:val="28"/>
        </w:rPr>
        <w:t>Соглашения о совместной деятельности</w:t>
      </w:r>
      <w:r w:rsidRPr="009C3C4D">
        <w:rPr>
          <w:sz w:val="28"/>
        </w:rPr>
        <w:t>»;</w:t>
      </w:r>
    </w:p>
    <w:p w14:paraId="1BD01619" w14:textId="77777777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15 «Выручка по договорам с покупателями»;</w:t>
      </w:r>
    </w:p>
    <w:p w14:paraId="10272A1D" w14:textId="18EC8551" w:rsidR="002816E2" w:rsidRPr="009C3C4D" w:rsidRDefault="002816E2" w:rsidP="009C3C4D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16 «Аренда».</w:t>
      </w:r>
    </w:p>
    <w:p w14:paraId="674FB4AE" w14:textId="77777777" w:rsidR="002816E2" w:rsidRPr="009C3C4D" w:rsidRDefault="002816E2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</w:p>
    <w:p w14:paraId="2C44B7EF" w14:textId="2477C75C" w:rsidR="00EF7975" w:rsidRPr="009C3C4D" w:rsidRDefault="002816E2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Кроме того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, </w:t>
      </w:r>
      <w:r w:rsidRPr="009C3C4D">
        <w:rPr>
          <w:bCs/>
          <w:color w:val="auto"/>
          <w:sz w:val="28"/>
          <w:szCs w:val="28"/>
          <w:lang w:bidi="ru-RU"/>
        </w:rPr>
        <w:t>студенту необходимо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 систематизировать отраслевые особенности раскрытия финансовой информации</w:t>
      </w:r>
      <w:r w:rsidR="00630965" w:rsidRPr="009C3C4D">
        <w:rPr>
          <w:bCs/>
          <w:color w:val="auto"/>
          <w:sz w:val="28"/>
          <w:szCs w:val="28"/>
          <w:lang w:bidi="ru-RU"/>
        </w:rPr>
        <w:t xml:space="preserve"> и провести комплексный финансовый анализ отчетности исследуемой компании за последний отчетный период</w:t>
      </w:r>
      <w:r w:rsidR="00EF7975" w:rsidRPr="009C3C4D">
        <w:rPr>
          <w:bCs/>
          <w:color w:val="auto"/>
          <w:sz w:val="28"/>
          <w:szCs w:val="28"/>
          <w:lang w:bidi="ru-RU"/>
        </w:rPr>
        <w:t>.</w:t>
      </w:r>
    </w:p>
    <w:p w14:paraId="1D39760E" w14:textId="42C34627" w:rsidR="00EF7975" w:rsidRPr="009C3C4D" w:rsidRDefault="00AC4BEA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Домашнее творческое задание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 выполняется каждым студентом группы самостоятельно по итогам данного практического задания в виде текста, расчетов и презентации итогов исследования (в файлах </w:t>
      </w:r>
      <w:r w:rsidR="00EF7975" w:rsidRPr="009C3C4D">
        <w:rPr>
          <w:bCs/>
          <w:color w:val="auto"/>
          <w:sz w:val="28"/>
          <w:szCs w:val="28"/>
          <w:lang w:val="en-GB" w:bidi="ru-RU"/>
        </w:rPr>
        <w:t>Word</w:t>
      </w:r>
      <w:r w:rsidR="007912A9" w:rsidRPr="009C3C4D">
        <w:rPr>
          <w:bCs/>
          <w:color w:val="auto"/>
          <w:sz w:val="28"/>
          <w:szCs w:val="28"/>
          <w:lang w:bidi="ru-RU"/>
        </w:rPr>
        <w:t>,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 </w:t>
      </w:r>
      <w:r w:rsidR="00EF7975" w:rsidRPr="009C3C4D">
        <w:rPr>
          <w:bCs/>
          <w:color w:val="auto"/>
          <w:sz w:val="28"/>
          <w:szCs w:val="28"/>
          <w:lang w:val="en-GB" w:bidi="ru-RU"/>
        </w:rPr>
        <w:t>Excel</w:t>
      </w:r>
      <w:r w:rsidR="00EF7975" w:rsidRPr="009C3C4D">
        <w:rPr>
          <w:bCs/>
          <w:color w:val="auto"/>
          <w:sz w:val="28"/>
          <w:szCs w:val="28"/>
          <w:lang w:bidi="ru-RU"/>
        </w:rPr>
        <w:t xml:space="preserve">, </w:t>
      </w:r>
      <w:r w:rsidR="00EF7975" w:rsidRPr="009C3C4D">
        <w:rPr>
          <w:bCs/>
          <w:color w:val="auto"/>
          <w:sz w:val="28"/>
          <w:szCs w:val="28"/>
          <w:lang w:val="en-GB" w:bidi="ru-RU"/>
        </w:rPr>
        <w:t>PowerPoint</w:t>
      </w:r>
      <w:r w:rsidR="00EF7975" w:rsidRPr="009C3C4D">
        <w:rPr>
          <w:bCs/>
          <w:color w:val="auto"/>
          <w:sz w:val="28"/>
          <w:szCs w:val="28"/>
          <w:lang w:bidi="ru-RU"/>
        </w:rPr>
        <w:t>).</w:t>
      </w:r>
    </w:p>
    <w:p w14:paraId="00D36217" w14:textId="1BC647D6" w:rsidR="00EF7975" w:rsidRPr="009C3C4D" w:rsidRDefault="00EF7975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 xml:space="preserve">В рамках текста </w:t>
      </w:r>
      <w:r w:rsidR="00AC4BEA" w:rsidRPr="009C3C4D">
        <w:rPr>
          <w:bCs/>
          <w:color w:val="auto"/>
          <w:sz w:val="28"/>
          <w:szCs w:val="28"/>
          <w:lang w:bidi="ru-RU"/>
        </w:rPr>
        <w:t>домашнего творческого задания</w:t>
      </w:r>
      <w:r w:rsidRPr="009C3C4D">
        <w:rPr>
          <w:bCs/>
          <w:color w:val="auto"/>
          <w:sz w:val="28"/>
          <w:szCs w:val="28"/>
          <w:lang w:bidi="ru-RU"/>
        </w:rPr>
        <w:t xml:space="preserve"> </w:t>
      </w:r>
      <w:r w:rsidR="002816E2" w:rsidRPr="009C3C4D">
        <w:rPr>
          <w:bCs/>
          <w:color w:val="auto"/>
          <w:sz w:val="28"/>
          <w:szCs w:val="28"/>
          <w:lang w:bidi="ru-RU"/>
        </w:rPr>
        <w:t xml:space="preserve">(вторая часть </w:t>
      </w:r>
      <w:r w:rsidR="00AC4BEA" w:rsidRPr="009C3C4D">
        <w:rPr>
          <w:bCs/>
          <w:color w:val="auto"/>
          <w:sz w:val="28"/>
          <w:szCs w:val="28"/>
          <w:lang w:bidi="ru-RU"/>
        </w:rPr>
        <w:t>домашнего творческого задания</w:t>
      </w:r>
      <w:r w:rsidR="002816E2" w:rsidRPr="009C3C4D">
        <w:rPr>
          <w:bCs/>
          <w:color w:val="auto"/>
          <w:sz w:val="28"/>
          <w:szCs w:val="28"/>
          <w:lang w:bidi="ru-RU"/>
        </w:rPr>
        <w:t xml:space="preserve">) </w:t>
      </w:r>
      <w:r w:rsidRPr="009C3C4D">
        <w:rPr>
          <w:bCs/>
          <w:color w:val="auto"/>
          <w:sz w:val="28"/>
          <w:szCs w:val="28"/>
          <w:lang w:bidi="ru-RU"/>
        </w:rPr>
        <w:t>должны быть выделены следующие разделы:</w:t>
      </w:r>
    </w:p>
    <w:p w14:paraId="18E41264" w14:textId="1F75228E" w:rsidR="00EF7975" w:rsidRPr="009C3C4D" w:rsidRDefault="00EF7975" w:rsidP="009C3C4D">
      <w:pPr>
        <w:pStyle w:val="Default"/>
        <w:numPr>
          <w:ilvl w:val="0"/>
          <w:numId w:val="26"/>
        </w:numPr>
        <w:tabs>
          <w:tab w:val="left" w:pos="993"/>
        </w:tabs>
        <w:spacing w:line="360" w:lineRule="auto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Краткая характеристика исследуемой компании.</w:t>
      </w:r>
    </w:p>
    <w:p w14:paraId="6BBB6B8A" w14:textId="6CCD77B8" w:rsidR="00EF7975" w:rsidRPr="009C3C4D" w:rsidRDefault="00EF7975" w:rsidP="009C3C4D">
      <w:pPr>
        <w:pStyle w:val="Default"/>
        <w:numPr>
          <w:ilvl w:val="0"/>
          <w:numId w:val="26"/>
        </w:numPr>
        <w:tabs>
          <w:tab w:val="left" w:pos="993"/>
        </w:tabs>
        <w:spacing w:line="360" w:lineRule="auto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>Особенности формирования финансовой отчетности исследуемой компании по требованиям МСФО</w:t>
      </w:r>
      <w:r w:rsidR="00053637" w:rsidRPr="009C3C4D">
        <w:rPr>
          <w:bCs/>
          <w:color w:val="auto"/>
          <w:sz w:val="28"/>
          <w:szCs w:val="28"/>
          <w:lang w:bidi="ru-RU"/>
        </w:rPr>
        <w:t xml:space="preserve"> (по списку всех </w:t>
      </w:r>
      <w:r w:rsidR="00630965" w:rsidRPr="009C3C4D">
        <w:rPr>
          <w:bCs/>
          <w:color w:val="auto"/>
          <w:sz w:val="28"/>
          <w:szCs w:val="28"/>
          <w:lang w:bidi="ru-RU"/>
        </w:rPr>
        <w:t>17</w:t>
      </w:r>
      <w:r w:rsidR="00053637" w:rsidRPr="009C3C4D">
        <w:rPr>
          <w:bCs/>
          <w:color w:val="auto"/>
          <w:sz w:val="28"/>
          <w:szCs w:val="28"/>
          <w:lang w:bidi="ru-RU"/>
        </w:rPr>
        <w:t xml:space="preserve"> стандартов)</w:t>
      </w:r>
      <w:r w:rsidRPr="009C3C4D">
        <w:rPr>
          <w:bCs/>
          <w:color w:val="auto"/>
          <w:sz w:val="28"/>
          <w:szCs w:val="28"/>
          <w:lang w:bidi="ru-RU"/>
        </w:rPr>
        <w:t>.</w:t>
      </w:r>
    </w:p>
    <w:p w14:paraId="2176C37C" w14:textId="5198D539" w:rsidR="00630965" w:rsidRPr="009C3C4D" w:rsidRDefault="00630965" w:rsidP="009C3C4D">
      <w:pPr>
        <w:pStyle w:val="Default"/>
        <w:numPr>
          <w:ilvl w:val="0"/>
          <w:numId w:val="26"/>
        </w:numPr>
        <w:tabs>
          <w:tab w:val="left" w:pos="993"/>
        </w:tabs>
        <w:spacing w:line="360" w:lineRule="auto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 xml:space="preserve">Комплексный анализ финансовой отчетности компании (подходы </w:t>
      </w:r>
      <w:r w:rsidRPr="009C3C4D">
        <w:rPr>
          <w:bCs/>
          <w:color w:val="auto"/>
          <w:sz w:val="28"/>
          <w:szCs w:val="28"/>
          <w:lang w:val="en-GB" w:bidi="ru-RU"/>
        </w:rPr>
        <w:t>CIMA</w:t>
      </w:r>
      <w:r w:rsidRPr="009C3C4D">
        <w:rPr>
          <w:bCs/>
          <w:color w:val="auto"/>
          <w:sz w:val="28"/>
          <w:szCs w:val="28"/>
          <w:lang w:bidi="ru-RU"/>
        </w:rPr>
        <w:t>).</w:t>
      </w:r>
    </w:p>
    <w:p w14:paraId="46FF73B9" w14:textId="49EEEF93" w:rsidR="00EF7975" w:rsidRPr="009C3C4D" w:rsidRDefault="00053637" w:rsidP="009C3C4D">
      <w:pPr>
        <w:pStyle w:val="Default"/>
        <w:numPr>
          <w:ilvl w:val="0"/>
          <w:numId w:val="26"/>
        </w:numPr>
        <w:tabs>
          <w:tab w:val="left" w:pos="993"/>
        </w:tabs>
        <w:spacing w:line="360" w:lineRule="auto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t xml:space="preserve">Рекомендации и предложения по совершенствованию системы </w:t>
      </w:r>
      <w:r w:rsidR="000A6691" w:rsidRPr="009C3C4D">
        <w:rPr>
          <w:bCs/>
          <w:color w:val="auto"/>
          <w:sz w:val="28"/>
          <w:szCs w:val="28"/>
          <w:lang w:bidi="ru-RU"/>
        </w:rPr>
        <w:t>управления бизнесом</w:t>
      </w:r>
      <w:r w:rsidRPr="009C3C4D">
        <w:rPr>
          <w:bCs/>
          <w:color w:val="auto"/>
          <w:sz w:val="28"/>
          <w:szCs w:val="28"/>
          <w:lang w:bidi="ru-RU"/>
        </w:rPr>
        <w:t xml:space="preserve"> исследуемой компании.</w:t>
      </w:r>
    </w:p>
    <w:p w14:paraId="48FD7B0E" w14:textId="6DD78C17" w:rsidR="00053637" w:rsidRPr="009C3C4D" w:rsidRDefault="00053637" w:rsidP="009C3C4D">
      <w:pPr>
        <w:pStyle w:val="Default"/>
        <w:spacing w:line="360" w:lineRule="auto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9C3C4D">
        <w:rPr>
          <w:bCs/>
          <w:color w:val="auto"/>
          <w:sz w:val="28"/>
          <w:szCs w:val="28"/>
          <w:lang w:bidi="ru-RU"/>
        </w:rPr>
        <w:lastRenderedPageBreak/>
        <w:t>По результатам проведенного анализа студентам необходимо сравнить полученные результаты по всем исследуемым компаниям (в рамках группы студентов) и объяснить причины существующих различий.</w:t>
      </w:r>
    </w:p>
    <w:bookmarkEnd w:id="37"/>
    <w:p w14:paraId="0ED1F6D2" w14:textId="77777777" w:rsidR="00C1546C" w:rsidRPr="009C3C4D" w:rsidRDefault="00C1546C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i/>
          <w:color w:val="auto"/>
          <w:sz w:val="28"/>
          <w:szCs w:val="28"/>
          <w:lang w:bidi="ru-RU"/>
        </w:rPr>
        <w:t>Сроки выполнения работы</w:t>
      </w:r>
      <w:r w:rsidR="00232061" w:rsidRPr="009C3C4D">
        <w:rPr>
          <w:i/>
          <w:color w:val="auto"/>
          <w:sz w:val="28"/>
          <w:szCs w:val="28"/>
          <w:lang w:bidi="ru-RU"/>
        </w:rPr>
        <w:t xml:space="preserve"> - в</w:t>
      </w:r>
      <w:r w:rsidRPr="009C3C4D">
        <w:rPr>
          <w:color w:val="auto"/>
          <w:sz w:val="28"/>
          <w:szCs w:val="28"/>
          <w:lang w:bidi="ru-RU"/>
        </w:rPr>
        <w:t xml:space="preserve"> течение 1</w:t>
      </w:r>
      <w:r w:rsidR="00232061" w:rsidRPr="009C3C4D">
        <w:rPr>
          <w:color w:val="auto"/>
          <w:sz w:val="28"/>
          <w:szCs w:val="28"/>
          <w:lang w:bidi="ru-RU"/>
        </w:rPr>
        <w:t>4</w:t>
      </w:r>
      <w:r w:rsidRPr="009C3C4D">
        <w:rPr>
          <w:color w:val="auto"/>
          <w:sz w:val="28"/>
          <w:szCs w:val="28"/>
          <w:lang w:bidi="ru-RU"/>
        </w:rPr>
        <w:t>-и календарных дней с момента получения задания.</w:t>
      </w:r>
    </w:p>
    <w:p w14:paraId="6D51BC1D" w14:textId="48CAC1DA" w:rsidR="00053637" w:rsidRPr="009C3C4D" w:rsidRDefault="00C1546C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Информационный поиск для разработки темы </w:t>
      </w:r>
      <w:r w:rsidR="004F1C52" w:rsidRPr="009C3C4D">
        <w:rPr>
          <w:color w:val="auto"/>
          <w:sz w:val="28"/>
          <w:szCs w:val="28"/>
          <w:lang w:bidi="ru-RU"/>
        </w:rPr>
        <w:t xml:space="preserve">задания </w:t>
      </w:r>
      <w:r w:rsidR="00B27E48" w:rsidRPr="009C3C4D">
        <w:rPr>
          <w:color w:val="auto"/>
          <w:sz w:val="28"/>
          <w:szCs w:val="28"/>
          <w:lang w:bidi="ru-RU"/>
        </w:rPr>
        <w:t>предполагает использование</w:t>
      </w:r>
      <w:r w:rsidRPr="009C3C4D">
        <w:rPr>
          <w:color w:val="auto"/>
          <w:sz w:val="28"/>
          <w:szCs w:val="28"/>
          <w:lang w:bidi="ru-RU"/>
        </w:rPr>
        <w:t xml:space="preserve"> статистической и рыночной информации, работу в систем</w:t>
      </w:r>
      <w:r w:rsidR="00604674" w:rsidRPr="009C3C4D">
        <w:rPr>
          <w:color w:val="auto"/>
          <w:sz w:val="28"/>
          <w:szCs w:val="28"/>
          <w:lang w:bidi="ru-RU"/>
        </w:rPr>
        <w:t>е</w:t>
      </w:r>
      <w:r w:rsidRPr="009C3C4D">
        <w:rPr>
          <w:color w:val="auto"/>
          <w:sz w:val="28"/>
          <w:szCs w:val="28"/>
          <w:lang w:bidi="ru-RU"/>
        </w:rPr>
        <w:t xml:space="preserve"> СПАРК, анализ отечественного и зарубежного опыта организации </w:t>
      </w:r>
      <w:r w:rsidR="000A6691" w:rsidRPr="009C3C4D">
        <w:rPr>
          <w:color w:val="auto"/>
          <w:sz w:val="28"/>
          <w:szCs w:val="28"/>
          <w:lang w:bidi="ru-RU"/>
        </w:rPr>
        <w:t>управления эффективностью операций, а также эффективностью бизнеса в рамках деятельности</w:t>
      </w:r>
      <w:r w:rsidRPr="009C3C4D">
        <w:rPr>
          <w:color w:val="auto"/>
          <w:sz w:val="28"/>
          <w:szCs w:val="28"/>
          <w:lang w:bidi="ru-RU"/>
        </w:rPr>
        <w:t xml:space="preserve"> </w:t>
      </w:r>
      <w:r w:rsidR="00DF4905" w:rsidRPr="009C3C4D">
        <w:rPr>
          <w:color w:val="auto"/>
          <w:sz w:val="28"/>
          <w:szCs w:val="28"/>
          <w:lang w:bidi="ru-RU"/>
        </w:rPr>
        <w:t>компаний различных секторов экономики</w:t>
      </w:r>
      <w:r w:rsidRPr="009C3C4D">
        <w:rPr>
          <w:color w:val="auto"/>
          <w:sz w:val="28"/>
          <w:szCs w:val="28"/>
          <w:lang w:bidi="ru-RU"/>
        </w:rPr>
        <w:t>.</w:t>
      </w:r>
    </w:p>
    <w:p w14:paraId="27F6862C" w14:textId="1EC1A12A" w:rsidR="00C1546C" w:rsidRPr="009C3C4D" w:rsidRDefault="00C1546C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При выполнении заданий исследовательского характера </w:t>
      </w:r>
      <w:r w:rsidR="00053637" w:rsidRPr="009C3C4D">
        <w:rPr>
          <w:color w:val="auto"/>
          <w:sz w:val="28"/>
          <w:szCs w:val="28"/>
          <w:lang w:bidi="ru-RU"/>
        </w:rPr>
        <w:t xml:space="preserve">возможна </w:t>
      </w:r>
      <w:r w:rsidRPr="009C3C4D">
        <w:rPr>
          <w:color w:val="auto"/>
          <w:sz w:val="28"/>
          <w:szCs w:val="28"/>
          <w:lang w:bidi="ru-RU"/>
        </w:rPr>
        <w:t>коллективная разработка научных исследований малыми группами (до 3человек) с последующим проведение</w:t>
      </w:r>
      <w:r w:rsidR="00DF4905" w:rsidRPr="009C3C4D">
        <w:rPr>
          <w:color w:val="auto"/>
          <w:sz w:val="28"/>
          <w:szCs w:val="28"/>
          <w:lang w:bidi="ru-RU"/>
        </w:rPr>
        <w:t>м</w:t>
      </w:r>
      <w:r w:rsidRPr="009C3C4D">
        <w:rPr>
          <w:color w:val="auto"/>
          <w:sz w:val="28"/>
          <w:szCs w:val="28"/>
          <w:lang w:bidi="ru-RU"/>
        </w:rPr>
        <w:t xml:space="preserve"> дискуссий, обсуждением проблем.</w:t>
      </w:r>
    </w:p>
    <w:p w14:paraId="1DA9CAFC" w14:textId="0E02D4AF" w:rsidR="00BF2591" w:rsidRPr="009C3C4D" w:rsidRDefault="0026653C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финансового и инвестиционного менеджмента.</w:t>
      </w:r>
    </w:p>
    <w:p w14:paraId="1DA5E7C3" w14:textId="2B579843" w:rsidR="0026653C" w:rsidRPr="009C3C4D" w:rsidRDefault="0026653C" w:rsidP="009C3C4D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336122A2" w14:textId="4F6F5A65" w:rsidR="00BF2591" w:rsidRPr="009C3C4D" w:rsidRDefault="00BF2591" w:rsidP="009C3C4D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9" w:name="_Toc129597669"/>
      <w:r w:rsidRPr="009C3C4D">
        <w:rPr>
          <w:rFonts w:ascii="Times New Roman" w:hAnsi="Times New Roman" w:cs="Times New Roman"/>
          <w:bCs w:val="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9"/>
    </w:p>
    <w:p w14:paraId="26955233" w14:textId="77777777" w:rsidR="00E760FC" w:rsidRPr="009C3C4D" w:rsidRDefault="00E760FC" w:rsidP="009C3C4D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9C3C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C3C4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BD0E755" w14:textId="75AD7841" w:rsidR="00914A45" w:rsidRPr="009C3C4D" w:rsidRDefault="00914A45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46BA3E17" w14:textId="63F62A51" w:rsidR="0026653C" w:rsidRPr="009C3C4D" w:rsidRDefault="0026653C" w:rsidP="009C3C4D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  <w:lang w:bidi="ru-RU"/>
        </w:rPr>
      </w:pPr>
      <w:r w:rsidRPr="009C3C4D">
        <w:rPr>
          <w:b/>
          <w:bCs/>
          <w:color w:val="auto"/>
          <w:sz w:val="28"/>
          <w:szCs w:val="28"/>
          <w:lang w:bidi="ru-RU"/>
        </w:rPr>
        <w:t>П</w:t>
      </w:r>
      <w:r w:rsidR="00E760FC" w:rsidRPr="009C3C4D">
        <w:rPr>
          <w:b/>
          <w:bCs/>
          <w:color w:val="auto"/>
          <w:sz w:val="28"/>
          <w:szCs w:val="28"/>
          <w:lang w:bidi="ru-RU"/>
        </w:rPr>
        <w:t>римерный п</w:t>
      </w:r>
      <w:r w:rsidRPr="009C3C4D">
        <w:rPr>
          <w:b/>
          <w:bCs/>
          <w:color w:val="auto"/>
          <w:sz w:val="28"/>
          <w:szCs w:val="28"/>
          <w:lang w:bidi="ru-RU"/>
        </w:rPr>
        <w:t xml:space="preserve">еречень вопросов </w:t>
      </w:r>
      <w:r w:rsidR="00E760FC" w:rsidRPr="009C3C4D">
        <w:rPr>
          <w:b/>
          <w:bCs/>
          <w:color w:val="auto"/>
          <w:sz w:val="28"/>
          <w:szCs w:val="28"/>
          <w:lang w:bidi="ru-RU"/>
        </w:rPr>
        <w:t xml:space="preserve">к </w:t>
      </w:r>
      <w:r w:rsidR="00EC7F35" w:rsidRPr="009C3C4D">
        <w:rPr>
          <w:b/>
          <w:bCs/>
          <w:color w:val="auto"/>
          <w:sz w:val="28"/>
          <w:szCs w:val="28"/>
          <w:lang w:bidi="ru-RU"/>
        </w:rPr>
        <w:t>зачету</w:t>
      </w:r>
    </w:p>
    <w:p w14:paraId="51D47C51" w14:textId="79F9F8E9" w:rsidR="00EA737E" w:rsidRPr="009C3C4D" w:rsidRDefault="00EA737E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bookmarkStart w:id="40" w:name="_Hlk121487367"/>
      <w:r w:rsidRPr="009C3C4D">
        <w:rPr>
          <w:color w:val="auto"/>
          <w:sz w:val="28"/>
          <w:szCs w:val="28"/>
          <w:lang w:bidi="ru-RU"/>
        </w:rPr>
        <w:t xml:space="preserve">На </w:t>
      </w:r>
      <w:r w:rsidR="00EC7F35" w:rsidRPr="009C3C4D">
        <w:rPr>
          <w:color w:val="auto"/>
          <w:sz w:val="28"/>
          <w:szCs w:val="28"/>
          <w:lang w:bidi="ru-RU"/>
        </w:rPr>
        <w:t>зачете</w:t>
      </w:r>
      <w:r w:rsidRPr="009C3C4D">
        <w:rPr>
          <w:color w:val="auto"/>
          <w:sz w:val="28"/>
          <w:szCs w:val="28"/>
          <w:lang w:bidi="ru-RU"/>
        </w:rPr>
        <w:t xml:space="preserve"> студенту целесообразно ответить на два теоретических вопроса: первый </w:t>
      </w:r>
      <w:r w:rsidR="00D4608C" w:rsidRPr="009C3C4D">
        <w:rPr>
          <w:color w:val="auto"/>
          <w:sz w:val="28"/>
          <w:szCs w:val="28"/>
          <w:lang w:bidi="ru-RU"/>
        </w:rPr>
        <w:t xml:space="preserve">вопрос </w:t>
      </w:r>
      <w:r w:rsidRPr="009C3C4D">
        <w:rPr>
          <w:color w:val="auto"/>
          <w:sz w:val="28"/>
          <w:szCs w:val="28"/>
          <w:lang w:bidi="ru-RU"/>
        </w:rPr>
        <w:t xml:space="preserve">может быть связан с общими моментами подготовки к сдаче экзаменов </w:t>
      </w:r>
      <w:r w:rsidR="00CA4812" w:rsidRPr="009C3C4D">
        <w:rPr>
          <w:color w:val="auto"/>
          <w:sz w:val="28"/>
          <w:szCs w:val="28"/>
          <w:lang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, а второй вопрос – по детализации положений, требований и </w:t>
      </w:r>
      <w:r w:rsidRPr="009C3C4D">
        <w:rPr>
          <w:color w:val="auto"/>
          <w:sz w:val="28"/>
          <w:szCs w:val="28"/>
          <w:lang w:bidi="ru-RU"/>
        </w:rPr>
        <w:lastRenderedPageBreak/>
        <w:t xml:space="preserve">особенностей конкретного нормативного документа, который необходимо изучить соискателю в процессе подготовки к сдаче экзаменов </w:t>
      </w:r>
      <w:r w:rsidR="00CA4812" w:rsidRPr="009C3C4D">
        <w:rPr>
          <w:color w:val="auto"/>
          <w:sz w:val="28"/>
          <w:szCs w:val="28"/>
          <w:lang w:bidi="ru-RU"/>
        </w:rPr>
        <w:t>CIMA</w:t>
      </w:r>
      <w:r w:rsidRPr="009C3C4D">
        <w:rPr>
          <w:color w:val="auto"/>
          <w:sz w:val="28"/>
          <w:szCs w:val="28"/>
          <w:lang w:bidi="ru-RU"/>
        </w:rPr>
        <w:t>.</w:t>
      </w:r>
    </w:p>
    <w:p w14:paraId="59E2048A" w14:textId="362880BF" w:rsidR="00EA737E" w:rsidRPr="009C3C4D" w:rsidRDefault="00E760FC" w:rsidP="009C3C4D">
      <w:pPr>
        <w:pStyle w:val="Default"/>
        <w:spacing w:line="360" w:lineRule="auto"/>
        <w:jc w:val="center"/>
        <w:rPr>
          <w:i/>
          <w:iCs/>
          <w:color w:val="auto"/>
          <w:sz w:val="28"/>
          <w:szCs w:val="28"/>
          <w:lang w:bidi="ru-RU"/>
        </w:rPr>
      </w:pPr>
      <w:r w:rsidRPr="009C3C4D">
        <w:rPr>
          <w:i/>
          <w:iCs/>
          <w:color w:val="auto"/>
          <w:sz w:val="28"/>
          <w:szCs w:val="28"/>
          <w:lang w:bidi="ru-RU"/>
        </w:rPr>
        <w:t>Примерные в</w:t>
      </w:r>
      <w:r w:rsidR="00EA737E" w:rsidRPr="009C3C4D">
        <w:rPr>
          <w:i/>
          <w:iCs/>
          <w:color w:val="auto"/>
          <w:sz w:val="28"/>
          <w:szCs w:val="28"/>
          <w:lang w:bidi="ru-RU"/>
        </w:rPr>
        <w:t>опрос</w:t>
      </w:r>
      <w:r w:rsidR="00A04062" w:rsidRPr="009C3C4D">
        <w:rPr>
          <w:i/>
          <w:iCs/>
          <w:color w:val="auto"/>
          <w:sz w:val="28"/>
          <w:szCs w:val="28"/>
          <w:lang w:bidi="ru-RU"/>
        </w:rPr>
        <w:t>ы для подготовки к сдаче</w:t>
      </w:r>
      <w:r w:rsidR="00EA737E" w:rsidRPr="009C3C4D">
        <w:rPr>
          <w:i/>
          <w:iCs/>
          <w:color w:val="auto"/>
          <w:sz w:val="28"/>
          <w:szCs w:val="28"/>
          <w:lang w:bidi="ru-RU"/>
        </w:rPr>
        <w:t xml:space="preserve"> </w:t>
      </w:r>
      <w:r w:rsidR="00EC7F35" w:rsidRPr="009C3C4D">
        <w:rPr>
          <w:i/>
          <w:iCs/>
          <w:color w:val="auto"/>
          <w:sz w:val="28"/>
          <w:szCs w:val="28"/>
          <w:lang w:bidi="ru-RU"/>
        </w:rPr>
        <w:t>зачета</w:t>
      </w:r>
      <w:r w:rsidR="00EA737E" w:rsidRPr="009C3C4D">
        <w:rPr>
          <w:i/>
          <w:iCs/>
          <w:color w:val="auto"/>
          <w:sz w:val="28"/>
          <w:szCs w:val="28"/>
          <w:lang w:bidi="ru-RU"/>
        </w:rPr>
        <w:t>:</w:t>
      </w:r>
    </w:p>
    <w:p w14:paraId="2296B979" w14:textId="6F544BAE" w:rsidR="00C3630D" w:rsidRPr="009C3C4D" w:rsidRDefault="00C3630D" w:rsidP="009C3C4D">
      <w:pPr>
        <w:pStyle w:val="Default"/>
        <w:numPr>
          <w:ilvl w:val="0"/>
          <w:numId w:val="38"/>
        </w:numPr>
        <w:spacing w:line="360" w:lineRule="auto"/>
        <w:ind w:left="0" w:firstLine="142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Система экзаменов для получения квалификации </w:t>
      </w:r>
      <w:r w:rsidR="00CA4812" w:rsidRPr="009C3C4D">
        <w:rPr>
          <w:color w:val="auto"/>
          <w:sz w:val="28"/>
          <w:szCs w:val="28"/>
          <w:lang w:bidi="ru-RU"/>
        </w:rPr>
        <w:t>CIMA</w:t>
      </w:r>
      <w:r w:rsidRPr="009C3C4D">
        <w:rPr>
          <w:color w:val="auto"/>
          <w:sz w:val="28"/>
          <w:szCs w:val="28"/>
          <w:lang w:bidi="ru-RU"/>
        </w:rPr>
        <w:t>.</w:t>
      </w:r>
    </w:p>
    <w:p w14:paraId="0E7110D5" w14:textId="7D076B0F" w:rsidR="00196667" w:rsidRPr="009C3C4D" w:rsidRDefault="00C3630D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bookmarkStart w:id="41" w:name="_Hlk128949617"/>
      <w:bookmarkStart w:id="42" w:name="_Hlk84800595"/>
      <w:r w:rsidRPr="009C3C4D">
        <w:rPr>
          <w:color w:val="auto"/>
          <w:sz w:val="28"/>
          <w:szCs w:val="28"/>
          <w:lang w:bidi="ru-RU"/>
        </w:rPr>
        <w:t xml:space="preserve">Особенности подготовки к экзамену </w:t>
      </w:r>
      <w:r w:rsidR="00CA4812" w:rsidRPr="009C3C4D">
        <w:rPr>
          <w:color w:val="auto"/>
          <w:sz w:val="28"/>
          <w:szCs w:val="28"/>
          <w:lang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</w:t>
      </w:r>
      <w:bookmarkEnd w:id="41"/>
      <w:r w:rsidR="00196667" w:rsidRPr="009C3C4D">
        <w:rPr>
          <w:color w:val="auto"/>
          <w:sz w:val="28"/>
          <w:szCs w:val="28"/>
          <w:lang w:bidi="ru-RU"/>
        </w:rPr>
        <w:t>по вопросам модуля P1 «Управление эффективностью операций». Раздел A. «Учет затрат для принятия решений и контроля».</w:t>
      </w:r>
    </w:p>
    <w:p w14:paraId="229F68CA" w14:textId="120878FD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P1 «Управление эффективностью операций». Раздел B. «Бюджетирование и бюджетный контроль».</w:t>
      </w:r>
    </w:p>
    <w:p w14:paraId="5883C3B4" w14:textId="73B709DB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P1 «Управление эффективностью операций». Раздел C. «Принятие краткосрочных решений».</w:t>
      </w:r>
    </w:p>
    <w:p w14:paraId="51F7C4AE" w14:textId="77DD2EDD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P1 «Управление эффективностью операций». Раздел D. «Риск и неопределенность в краткосрочной перспективе».</w:t>
      </w:r>
    </w:p>
    <w:p w14:paraId="29411D75" w14:textId="0CC2B36F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P2 «Управление эффективностью бизнеса». Раздел A. «Управление затратами для создания стоимости».</w:t>
      </w:r>
    </w:p>
    <w:p w14:paraId="4213C79A" w14:textId="207F6A40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P2 «Управление эффективностью бизнеса». Раздел B. «Принятие инвестиционных решений».</w:t>
      </w:r>
    </w:p>
    <w:p w14:paraId="0BDD3E55" w14:textId="6D250642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P2 «Управление эффективностью бизнеса». Раздел C. «Управление эффективностью и контроль центров ответственности».</w:t>
      </w:r>
    </w:p>
    <w:p w14:paraId="41ACFF1F" w14:textId="55107642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P2 «Управление эффективностью бизнеса». Раздел D. «Риск и контроль».</w:t>
      </w:r>
    </w:p>
    <w:p w14:paraId="24C4239A" w14:textId="4CB59C0A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3 «Управление бизнесом». E2. Раздел A. «Бизнес-модели и создание стоимости».</w:t>
      </w:r>
    </w:p>
    <w:p w14:paraId="13968E89" w14:textId="42578FC0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lastRenderedPageBreak/>
        <w:t xml:space="preserve"> Особенности подготовки к экзамену CIMA по вопросам модуля 3 «Управление бизнесом». E2. Раздел B. «Управление эффективностью персонала».</w:t>
      </w:r>
    </w:p>
    <w:p w14:paraId="11E6CB1B" w14:textId="147BED87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Особенности подготовки к экзамену CIMA по вопросам модуля 3 «Управление бизнесом». E2. Раздел C. «Управление проектами».</w:t>
      </w:r>
    </w:p>
    <w:p w14:paraId="5E0A7A29" w14:textId="42B96812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 Особенности подготовки к экзамену CIMA по вопросам модуля 3 «Управление бизнесом». F2. Раздел A. «Финансирование инвестиционных проектов».</w:t>
      </w:r>
    </w:p>
    <w:p w14:paraId="52FD6F4E" w14:textId="1BCCDFF2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3 «Управление бизнесом». F2. Раздел B. «Стандарты финансовой отчетности».</w:t>
      </w:r>
    </w:p>
    <w:p w14:paraId="5FA3D934" w14:textId="3AED27E0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3 «Управление бизнесом». F2. Раздел C. «Консолидированная отчетность».</w:t>
      </w:r>
    </w:p>
    <w:p w14:paraId="2BD07FE0" w14:textId="4E2F378E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3 «Управление бизнесом». F2. Раздел D. «Интегрированная отчетность».</w:t>
      </w:r>
    </w:p>
    <w:p w14:paraId="78C681FF" w14:textId="4DE5A0FA" w:rsidR="00196667" w:rsidRPr="009C3C4D" w:rsidRDefault="00196667" w:rsidP="009C3C4D">
      <w:pPr>
        <w:pStyle w:val="Default"/>
        <w:numPr>
          <w:ilvl w:val="0"/>
          <w:numId w:val="38"/>
        </w:numPr>
        <w:spacing w:line="360" w:lineRule="auto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Особенности подготовки к экзамену CIMA по вопросам модуля 3 «Управление бизнесом». F2. Раздел E. «Анализ финансовой отчетности».</w:t>
      </w:r>
    </w:p>
    <w:bookmarkEnd w:id="42"/>
    <w:p w14:paraId="48BEE216" w14:textId="0D889CA0" w:rsidR="00A04062" w:rsidRPr="009C3C4D" w:rsidRDefault="00DF3A97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Международная концепция интегрированной отчетности</w:t>
      </w:r>
      <w:r w:rsidR="00EA737E" w:rsidRPr="009C3C4D">
        <w:rPr>
          <w:color w:val="auto"/>
          <w:sz w:val="28"/>
          <w:szCs w:val="28"/>
          <w:lang w:bidi="ru-RU"/>
        </w:rPr>
        <w:t>.</w:t>
      </w:r>
    </w:p>
    <w:p w14:paraId="68A1F0EE" w14:textId="4A891A47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1 «Представление финансовой отчётности»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3AA9E45A" w14:textId="1D43BE28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12 «Налоги на прибыль»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3A6C15CA" w14:textId="4B4312DF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21 «Влияние изменений обменных курсов валют»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32C8DE22" w14:textId="41E33718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24 «Раскрытие информации о связанных сторонах»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5EFE992A" w14:textId="640EC3DF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27 «Отдельная финансовая отчётность»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6846BFCA" w14:textId="4D8DD5C0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28 «Инвестиции в ассоциированные компании и совместные предприятия»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7D3898EC" w14:textId="3008A988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lastRenderedPageBreak/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32 «Финансовые инструменты: представление информации»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7F4F8F31" w14:textId="171D86D4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33 «Прибыль на акцию»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56551C19" w14:textId="0FD3848B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37 «</w:t>
      </w:r>
      <w:r w:rsidR="00EC595A" w:rsidRPr="009C3C4D">
        <w:rPr>
          <w:color w:val="auto"/>
          <w:sz w:val="28"/>
          <w:szCs w:val="28"/>
          <w:lang w:bidi="ru-RU"/>
        </w:rPr>
        <w:t>Резервы</w:t>
      </w:r>
      <w:r w:rsidR="007F054E" w:rsidRPr="009C3C4D">
        <w:rPr>
          <w:color w:val="auto"/>
          <w:sz w:val="28"/>
          <w:szCs w:val="28"/>
          <w:lang w:bidi="ru-RU"/>
        </w:rPr>
        <w:t>, условные обязательства и условные активы»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1A23C0CD" w14:textId="43A1CE00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(IAS) 38 «Нематериальные активы»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0B8633A3" w14:textId="0388FEC5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(IFRS) 3 «Объединения бизнес</w:t>
      </w:r>
      <w:r w:rsidR="00EC595A" w:rsidRPr="009C3C4D">
        <w:rPr>
          <w:color w:val="auto"/>
          <w:sz w:val="28"/>
          <w:szCs w:val="28"/>
          <w:lang w:bidi="ru-RU"/>
        </w:rPr>
        <w:t>а</w:t>
      </w:r>
      <w:r w:rsidR="007F054E" w:rsidRPr="009C3C4D">
        <w:rPr>
          <w:color w:val="auto"/>
          <w:sz w:val="28"/>
          <w:szCs w:val="28"/>
          <w:lang w:bidi="ru-RU"/>
        </w:rPr>
        <w:t>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3677BACC" w14:textId="38A45001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(IFRS) 5 «</w:t>
      </w:r>
      <w:r w:rsidR="00EC595A" w:rsidRPr="009C3C4D">
        <w:rPr>
          <w:color w:val="auto"/>
          <w:sz w:val="28"/>
          <w:szCs w:val="28"/>
          <w:lang w:bidi="ru-RU"/>
        </w:rPr>
        <w:t>Долгосрочные</w:t>
      </w:r>
      <w:r w:rsidR="007F054E" w:rsidRPr="009C3C4D">
        <w:rPr>
          <w:color w:val="auto"/>
          <w:sz w:val="28"/>
          <w:szCs w:val="28"/>
          <w:lang w:bidi="ru-RU"/>
        </w:rPr>
        <w:t xml:space="preserve"> активы, предназначенные для продажи, и прекращённая деятельность»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3D52F44C" w14:textId="64C48EC7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(IFRS) 9 «Финансовые инструменты»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3272D503" w14:textId="7FE17A60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(IFRS) 10 «Консолидированная финансовая отчетность»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7A629FEA" w14:textId="219B21C5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(IFRS) 11 «</w:t>
      </w:r>
      <w:r w:rsidR="00EC595A" w:rsidRPr="009C3C4D">
        <w:rPr>
          <w:color w:val="auto"/>
          <w:sz w:val="28"/>
          <w:szCs w:val="28"/>
          <w:lang w:bidi="ru-RU"/>
        </w:rPr>
        <w:t>Соглашения о совместной деятельности</w:t>
      </w:r>
      <w:r w:rsidR="007F054E" w:rsidRPr="009C3C4D">
        <w:rPr>
          <w:color w:val="auto"/>
          <w:sz w:val="28"/>
          <w:szCs w:val="28"/>
          <w:lang w:bidi="ru-RU"/>
        </w:rPr>
        <w:t>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6C6ADB33" w14:textId="24E14496" w:rsidR="007F054E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(IFRS) 15 «Выручка по договорам с покупателями»</w:t>
      </w:r>
      <w:r w:rsidR="005D7A26" w:rsidRPr="009C3C4D">
        <w:rPr>
          <w:color w:val="auto"/>
          <w:sz w:val="28"/>
          <w:szCs w:val="28"/>
          <w:lang w:bidi="ru-RU"/>
        </w:rPr>
        <w:t>.</w:t>
      </w:r>
    </w:p>
    <w:p w14:paraId="6FB74A01" w14:textId="7BA4289C" w:rsidR="0026653C" w:rsidRPr="009C3C4D" w:rsidRDefault="00714E0C" w:rsidP="009C3C4D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9C3C4D">
        <w:rPr>
          <w:color w:val="auto"/>
          <w:sz w:val="28"/>
          <w:szCs w:val="28"/>
          <w:lang w:bidi="ru-RU"/>
        </w:rPr>
        <w:t>МСФО (IFRS) 16 «Аренда».</w:t>
      </w:r>
    </w:p>
    <w:bookmarkEnd w:id="40"/>
    <w:p w14:paraId="6E31D131" w14:textId="77777777" w:rsidR="00E760FC" w:rsidRPr="009C3C4D" w:rsidRDefault="00E760FC" w:rsidP="009C3C4D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30BB5827" w14:textId="020E6453" w:rsidR="00AB6FF0" w:rsidRPr="009C3C4D" w:rsidRDefault="00E760FC" w:rsidP="009C3C4D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9C3C4D">
        <w:rPr>
          <w:rFonts w:ascii="Times New Roman" w:hAnsi="Times New Roman" w:cs="Times New Roman"/>
        </w:rPr>
        <w:t xml:space="preserve">Для программы бакалавриата по направлению подготовки 38.03.02 «Менеджмент», образовательная программа «Управление финансами / </w:t>
      </w:r>
      <w:proofErr w:type="spellStart"/>
      <w:r w:rsidRPr="009C3C4D">
        <w:rPr>
          <w:rFonts w:ascii="Times New Roman" w:hAnsi="Times New Roman" w:cs="Times New Roman"/>
        </w:rPr>
        <w:t>Bachelor</w:t>
      </w:r>
      <w:proofErr w:type="spellEnd"/>
      <w:r w:rsidRPr="009C3C4D">
        <w:rPr>
          <w:rFonts w:ascii="Times New Roman" w:hAnsi="Times New Roman" w:cs="Times New Roman"/>
        </w:rPr>
        <w:t xml:space="preserve"> </w:t>
      </w:r>
      <w:proofErr w:type="spellStart"/>
      <w:r w:rsidRPr="009C3C4D">
        <w:rPr>
          <w:rFonts w:ascii="Times New Roman" w:hAnsi="Times New Roman" w:cs="Times New Roman"/>
        </w:rPr>
        <w:t>of</w:t>
      </w:r>
      <w:proofErr w:type="spellEnd"/>
      <w:r w:rsidRPr="009C3C4D">
        <w:rPr>
          <w:rFonts w:ascii="Times New Roman" w:hAnsi="Times New Roman" w:cs="Times New Roman"/>
        </w:rPr>
        <w:t xml:space="preserve"> </w:t>
      </w:r>
      <w:proofErr w:type="spellStart"/>
      <w:r w:rsidRPr="009C3C4D">
        <w:rPr>
          <w:rFonts w:ascii="Times New Roman" w:hAnsi="Times New Roman" w:cs="Times New Roman"/>
        </w:rPr>
        <w:t>Business</w:t>
      </w:r>
      <w:proofErr w:type="spellEnd"/>
      <w:r w:rsidRPr="009C3C4D">
        <w:rPr>
          <w:rFonts w:ascii="Times New Roman" w:hAnsi="Times New Roman" w:cs="Times New Roman"/>
        </w:rPr>
        <w:t xml:space="preserve"> </w:t>
      </w:r>
      <w:proofErr w:type="spellStart"/>
      <w:r w:rsidRPr="009C3C4D">
        <w:rPr>
          <w:rFonts w:ascii="Times New Roman" w:hAnsi="Times New Roman" w:cs="Times New Roman"/>
        </w:rPr>
        <w:t>Administration</w:t>
      </w:r>
      <w:proofErr w:type="spellEnd"/>
      <w:r w:rsidRPr="009C3C4D">
        <w:rPr>
          <w:rFonts w:ascii="Times New Roman" w:hAnsi="Times New Roman" w:cs="Times New Roman"/>
        </w:rPr>
        <w:t xml:space="preserve"> </w:t>
      </w:r>
      <w:proofErr w:type="spellStart"/>
      <w:r w:rsidRPr="009C3C4D">
        <w:rPr>
          <w:rFonts w:ascii="Times New Roman" w:hAnsi="Times New Roman" w:cs="Times New Roman"/>
        </w:rPr>
        <w:t>in</w:t>
      </w:r>
      <w:proofErr w:type="spellEnd"/>
      <w:r w:rsidRPr="009C3C4D">
        <w:rPr>
          <w:rFonts w:ascii="Times New Roman" w:hAnsi="Times New Roman" w:cs="Times New Roman"/>
        </w:rPr>
        <w:t xml:space="preserve"> </w:t>
      </w:r>
      <w:proofErr w:type="spellStart"/>
      <w:r w:rsidRPr="009C3C4D">
        <w:rPr>
          <w:rFonts w:ascii="Times New Roman" w:hAnsi="Times New Roman" w:cs="Times New Roman"/>
        </w:rPr>
        <w:t>Finance</w:t>
      </w:r>
      <w:proofErr w:type="spellEnd"/>
      <w:r w:rsidRPr="009C3C4D">
        <w:rPr>
          <w:rFonts w:ascii="Times New Roman" w:hAnsi="Times New Roman" w:cs="Times New Roman"/>
        </w:rPr>
        <w:t xml:space="preserve">», профиль «Управление финансами / BBA </w:t>
      </w:r>
      <w:proofErr w:type="spellStart"/>
      <w:r w:rsidRPr="009C3C4D">
        <w:rPr>
          <w:rFonts w:ascii="Times New Roman" w:hAnsi="Times New Roman" w:cs="Times New Roman"/>
        </w:rPr>
        <w:t>in</w:t>
      </w:r>
      <w:proofErr w:type="spellEnd"/>
      <w:r w:rsidRPr="009C3C4D">
        <w:rPr>
          <w:rFonts w:ascii="Times New Roman" w:hAnsi="Times New Roman" w:cs="Times New Roman"/>
        </w:rPr>
        <w:t xml:space="preserve"> </w:t>
      </w:r>
      <w:proofErr w:type="spellStart"/>
      <w:r w:rsidRPr="009C3C4D">
        <w:rPr>
          <w:rFonts w:ascii="Times New Roman" w:hAnsi="Times New Roman" w:cs="Times New Roman"/>
        </w:rPr>
        <w:t>Finance</w:t>
      </w:r>
      <w:proofErr w:type="spellEnd"/>
      <w:r w:rsidRPr="009C3C4D">
        <w:rPr>
          <w:rFonts w:ascii="Times New Roman" w:hAnsi="Times New Roman" w:cs="Times New Roman"/>
        </w:rPr>
        <w:t>»:</w:t>
      </w:r>
    </w:p>
    <w:tbl>
      <w:tblPr>
        <w:tblStyle w:val="2"/>
        <w:tblW w:w="10202" w:type="dxa"/>
        <w:tblLook w:val="04A0" w:firstRow="1" w:lastRow="0" w:firstColumn="1" w:lastColumn="0" w:noHBand="0" w:noVBand="1"/>
      </w:tblPr>
      <w:tblGrid>
        <w:gridCol w:w="2182"/>
        <w:gridCol w:w="2066"/>
        <w:gridCol w:w="2693"/>
        <w:gridCol w:w="3261"/>
      </w:tblGrid>
      <w:tr w:rsidR="009C3C4D" w:rsidRPr="009C3C4D" w14:paraId="752EC293" w14:textId="77777777" w:rsidTr="0050655C">
        <w:tc>
          <w:tcPr>
            <w:tcW w:w="2182" w:type="dxa"/>
          </w:tcPr>
          <w:p w14:paraId="17DC1EC5" w14:textId="77777777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066" w:type="dxa"/>
          </w:tcPr>
          <w:p w14:paraId="72952C4D" w14:textId="77777777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индикаторов достижения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компетенции</w:t>
            </w:r>
          </w:p>
        </w:tc>
        <w:tc>
          <w:tcPr>
            <w:tcW w:w="2693" w:type="dxa"/>
          </w:tcPr>
          <w:p w14:paraId="5FD183C7" w14:textId="77777777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Результаты обучения (умения и знания), соотнесенные с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индикаторами достижения компетенции</w:t>
            </w:r>
          </w:p>
        </w:tc>
        <w:tc>
          <w:tcPr>
            <w:tcW w:w="3261" w:type="dxa"/>
          </w:tcPr>
          <w:p w14:paraId="03B9423D" w14:textId="77777777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Типовые контрольные задания</w:t>
            </w:r>
          </w:p>
        </w:tc>
      </w:tr>
      <w:tr w:rsidR="009C3C4D" w:rsidRPr="009C3C4D" w14:paraId="571D1B84" w14:textId="77777777" w:rsidTr="0050655C">
        <w:tc>
          <w:tcPr>
            <w:tcW w:w="2182" w:type="dxa"/>
          </w:tcPr>
          <w:p w14:paraId="79809767" w14:textId="12B587F3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6" w:type="dxa"/>
          </w:tcPr>
          <w:p w14:paraId="553D4DEB" w14:textId="592D2574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14:paraId="2BE301D2" w14:textId="3402CB7A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</w:tcPr>
          <w:p w14:paraId="3EC999C6" w14:textId="6A44D638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C3C4D" w:rsidRPr="009C3C4D" w14:paraId="7E52CD4D" w14:textId="77777777" w:rsidTr="0050655C">
        <w:tc>
          <w:tcPr>
            <w:tcW w:w="2182" w:type="dxa"/>
            <w:vMerge w:val="restart"/>
          </w:tcPr>
          <w:p w14:paraId="1FC2243E" w14:textId="2758D27A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 w:rsidR="00B1380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-4. </w:t>
            </w:r>
            <w:r w:rsidR="00B1380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разрабатывать финансовую стратегию организации, долгосрочную и краткосрочную финансовую политику, а также принимать эффективные управленческие решения, обеспечивающие достижение стоящих перед организацией целей</w:t>
            </w:r>
          </w:p>
        </w:tc>
        <w:tc>
          <w:tcPr>
            <w:tcW w:w="2066" w:type="dxa"/>
          </w:tcPr>
          <w:p w14:paraId="75F526AD" w14:textId="52CB1662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="00B13807"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Обладает навыками разработки финансовой стратегии и политики.</w:t>
            </w:r>
          </w:p>
        </w:tc>
        <w:tc>
          <w:tcPr>
            <w:tcW w:w="2693" w:type="dxa"/>
          </w:tcPr>
          <w:p w14:paraId="648034A6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теорию разработки финансовой стратегии и политики (подходы CIMA).</w:t>
            </w:r>
          </w:p>
          <w:p w14:paraId="2570BD64" w14:textId="6E369F8B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0937F1F" w14:textId="0D0B2520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F9C0587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11E6D2F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разработать финансовую стратегию и политику организации (подходы CIMA).</w:t>
            </w:r>
          </w:p>
          <w:p w14:paraId="58D9B7FA" w14:textId="0DE6A623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14:paraId="654EDC46" w14:textId="77777777" w:rsidR="00AB6FF0" w:rsidRPr="009C3C4D" w:rsidRDefault="003029AE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1:</w:t>
            </w:r>
          </w:p>
          <w:p w14:paraId="55DBBBAD" w14:textId="64257703" w:rsidR="003029AE" w:rsidRPr="009C3C4D" w:rsidRDefault="003029AE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вопросам </w:t>
            </w:r>
            <w:r w:rsidR="00D61E7C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теории разработки финансовой стратегии и политики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(подходы </w:t>
            </w:r>
            <w:r w:rsidR="00CA481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CIMA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14:paraId="0C53A694" w14:textId="77777777" w:rsidR="00D61E7C" w:rsidRPr="009C3C4D" w:rsidRDefault="00D61E7C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470874" w14:textId="77777777" w:rsidR="003029AE" w:rsidRPr="009C3C4D" w:rsidRDefault="003029AE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2:</w:t>
            </w:r>
          </w:p>
          <w:p w14:paraId="3373D8D9" w14:textId="658D7F14" w:rsidR="003029AE" w:rsidRPr="009C3C4D" w:rsidRDefault="00D61E7C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фактических данных разработать финансовую стратегию и политику конкретной организации (по вариантам), используя </w:t>
            </w:r>
            <w:r w:rsidR="000B118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подходы </w:t>
            </w:r>
            <w:r w:rsidR="00CA481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CIMA</w:t>
            </w:r>
            <w:r w:rsidR="000B118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C3C4D" w:rsidRPr="009C3C4D" w14:paraId="34F84795" w14:textId="77777777" w:rsidTr="0050655C">
        <w:tc>
          <w:tcPr>
            <w:tcW w:w="2182" w:type="dxa"/>
            <w:vMerge/>
          </w:tcPr>
          <w:p w14:paraId="3BBF2B06" w14:textId="77777777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</w:tcPr>
          <w:p w14:paraId="6A265932" w14:textId="7A6B8330" w:rsidR="00AB6FF0" w:rsidRPr="009C3C4D" w:rsidRDefault="00AB6FF0" w:rsidP="009C3C4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D61E7C" w:rsidRPr="009C3C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Использует современные методы и средства для принятия эффективных финансовых решений.</w:t>
            </w:r>
          </w:p>
          <w:p w14:paraId="2FE2567A" w14:textId="77777777" w:rsidR="00AB6FF0" w:rsidRPr="009C3C4D" w:rsidRDefault="00AB6FF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1929C65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средства для принятия эффективных финансовых решений (подходы CIMA).</w:t>
            </w:r>
          </w:p>
          <w:p w14:paraId="5086CA79" w14:textId="17340351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16FF818" w14:textId="1AAFC44F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40AC5BE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91C633C" w14:textId="5E12607E" w:rsidR="00D61E7C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использовать современные методы и средства для принятия эффективных решений (подходы CIMA).</w:t>
            </w:r>
          </w:p>
        </w:tc>
        <w:tc>
          <w:tcPr>
            <w:tcW w:w="3261" w:type="dxa"/>
          </w:tcPr>
          <w:p w14:paraId="79AE5692" w14:textId="77777777" w:rsidR="000B1182" w:rsidRPr="009C3C4D" w:rsidRDefault="000B1182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3:</w:t>
            </w:r>
          </w:p>
          <w:p w14:paraId="69E5EC45" w14:textId="5399B55A" w:rsidR="00D61E7C" w:rsidRPr="009C3C4D" w:rsidRDefault="003C692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современным методам и средствам для принятия эффективных финансовых решений (подходы CIMA).</w:t>
            </w:r>
          </w:p>
          <w:p w14:paraId="61F0733A" w14:textId="77777777" w:rsidR="00D61E7C" w:rsidRPr="009C3C4D" w:rsidRDefault="00D61E7C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64A1D2" w14:textId="6C9392D6" w:rsidR="003C6920" w:rsidRPr="009C3C4D" w:rsidRDefault="003C692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4:</w:t>
            </w:r>
          </w:p>
          <w:p w14:paraId="7117B143" w14:textId="6F660CC1" w:rsidR="00AB6FF0" w:rsidRPr="009C3C4D" w:rsidRDefault="003C692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п</w:t>
            </w:r>
            <w:r w:rsidR="000B118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ровести анализ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оценку целесообразности</w:t>
            </w:r>
            <w:r w:rsidR="000B1182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использования современных методов и средств для принятия эффективных решений в деятельности конкретной организации (по вариантам), используя подходы CIMA.</w:t>
            </w:r>
          </w:p>
        </w:tc>
      </w:tr>
      <w:tr w:rsidR="009C3C4D" w:rsidRPr="009C3C4D" w14:paraId="5B281C28" w14:textId="77777777" w:rsidTr="0050655C">
        <w:tc>
          <w:tcPr>
            <w:tcW w:w="2182" w:type="dxa"/>
            <w:vMerge w:val="restart"/>
          </w:tcPr>
          <w:p w14:paraId="63F8A723" w14:textId="0E6FCE7B" w:rsidR="00096E5D" w:rsidRPr="009C3C4D" w:rsidRDefault="00096E5D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 w:rsidR="003C6920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C6920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Способность реализовывать инвестиционные решения, осуществлять формирование и управление портфелем финансовых и реальных активов организации в целях максимизации её стоимости</w:t>
            </w:r>
          </w:p>
        </w:tc>
        <w:tc>
          <w:tcPr>
            <w:tcW w:w="2066" w:type="dxa"/>
          </w:tcPr>
          <w:p w14:paraId="5530C31A" w14:textId="52A9EDF5" w:rsidR="00096E5D" w:rsidRPr="009C3C4D" w:rsidRDefault="003C692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Владеет методами оценки эффективности инвестиций и активов организации, принятия соответствующих управленческих решений.</w:t>
            </w:r>
          </w:p>
        </w:tc>
        <w:tc>
          <w:tcPr>
            <w:tcW w:w="2693" w:type="dxa"/>
          </w:tcPr>
          <w:p w14:paraId="1BEEF374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оценки эффективности инвестиций и активов организации, принятия соответствующих управленческих решений (подходы CIMA)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8FE798A" w14:textId="771331FE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671C7BF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AB9B109" w14:textId="5EFC0DA1" w:rsidR="00096E5D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оценить эффективность инвестиций и активов организации, принять соответствующие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управленческие решения (подходы CIMA).</w:t>
            </w:r>
          </w:p>
        </w:tc>
        <w:tc>
          <w:tcPr>
            <w:tcW w:w="3261" w:type="dxa"/>
          </w:tcPr>
          <w:p w14:paraId="338A85BD" w14:textId="3A86C040" w:rsidR="00A27A3F" w:rsidRPr="009C3C4D" w:rsidRDefault="00A27A3F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Задание 5:</w:t>
            </w:r>
          </w:p>
          <w:p w14:paraId="0C0A606F" w14:textId="7D7D9790" w:rsidR="00A27A3F" w:rsidRPr="009C3C4D" w:rsidRDefault="00A27A3F" w:rsidP="009C3C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методам оценки эффективности инвестиций и активов организации, принятия соответствующих управленческих решений (подходы CIMA).</w:t>
            </w:r>
          </w:p>
          <w:p w14:paraId="1C14C019" w14:textId="77777777" w:rsidR="00A27A3F" w:rsidRPr="009C3C4D" w:rsidRDefault="00A27A3F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DEABF2" w14:textId="61AF4CD1" w:rsidR="00A27A3F" w:rsidRPr="009C3C4D" w:rsidRDefault="00A27A3F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6:</w:t>
            </w:r>
          </w:p>
          <w:p w14:paraId="50C97205" w14:textId="5A7B5862" w:rsidR="00A27A3F" w:rsidRPr="009C3C4D" w:rsidRDefault="00C718B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фактических данных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оценить эффективность инвестиций и активов конкретной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организации (по вариантам), используя подходы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GB"/>
              </w:rPr>
              <w:t>CIMA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096E5D" w:rsidRPr="009C3C4D" w14:paraId="48A1F340" w14:textId="77777777" w:rsidTr="0050655C">
        <w:tc>
          <w:tcPr>
            <w:tcW w:w="2182" w:type="dxa"/>
            <w:vMerge/>
          </w:tcPr>
          <w:p w14:paraId="2EAD928A" w14:textId="77777777" w:rsidR="00096E5D" w:rsidRPr="009C3C4D" w:rsidRDefault="00096E5D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</w:tcPr>
          <w:p w14:paraId="53DB768C" w14:textId="7511CFE2" w:rsidR="00096E5D" w:rsidRPr="009C3C4D" w:rsidRDefault="003C6920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Применяет современные методы и модели управления инвестициями в целях максимизации благосостояния собственников бизнеса.</w:t>
            </w:r>
          </w:p>
        </w:tc>
        <w:tc>
          <w:tcPr>
            <w:tcW w:w="2693" w:type="dxa"/>
          </w:tcPr>
          <w:p w14:paraId="0A99EDC1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модели управления инвестициями в целях максимизации благосостояния собственников бизнеса (подходы CIMA).</w:t>
            </w:r>
          </w:p>
          <w:p w14:paraId="4E42CEB1" w14:textId="703B668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1D92FB2" w14:textId="77777777" w:rsidR="008D5B92" w:rsidRPr="009C3C4D" w:rsidRDefault="008D5B9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55FBE77" w14:textId="74004460" w:rsidR="00096E5D" w:rsidRPr="009C3C4D" w:rsidRDefault="008D5B92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применять современные методы и модели управления инвестициями в целях максимизации благосостояния собственников бизнеса (подходы CIMA).</w:t>
            </w:r>
          </w:p>
        </w:tc>
        <w:tc>
          <w:tcPr>
            <w:tcW w:w="3261" w:type="dxa"/>
          </w:tcPr>
          <w:p w14:paraId="74F74163" w14:textId="5D057CF7" w:rsidR="009551F8" w:rsidRPr="009C3C4D" w:rsidRDefault="009551F8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A27A3F"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37ED525A" w14:textId="77777777" w:rsidR="00A27A3F" w:rsidRPr="009C3C4D" w:rsidRDefault="009551F8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="00A27A3F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современным методам и моделям управления инвестициями в целях максимизации благосостояния собственников бизнеса (подходы CIMA).</w:t>
            </w:r>
          </w:p>
          <w:p w14:paraId="27115391" w14:textId="77777777" w:rsidR="00A27A3F" w:rsidRPr="009C3C4D" w:rsidRDefault="00A27A3F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14:paraId="508DE864" w14:textId="7ABD9D50" w:rsidR="009551F8" w:rsidRPr="009C3C4D" w:rsidRDefault="009551F8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A27A3F"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</w:t>
            </w: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651A9A65" w14:textId="032F6FA1" w:rsidR="009551F8" w:rsidRPr="009C3C4D" w:rsidRDefault="00CE13E3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п</w:t>
            </w:r>
            <w:r w:rsidR="009551F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ровести анализ эффективности </w:t>
            </w:r>
            <w:r w:rsidR="00012B5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управления инвестициями в целях максимизации благосостояния собственников бизнеса </w:t>
            </w:r>
            <w:r w:rsidR="009551F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компаний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вариантам)</w:t>
            </w:r>
            <w:r w:rsidR="00012B5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используя подходы </w:t>
            </w:r>
            <w:r w:rsidR="00012B57" w:rsidRPr="009C3C4D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CIMA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051BB3ED" w14:textId="12D245D8" w:rsidR="00B13807" w:rsidRPr="009C3C4D" w:rsidRDefault="00B13807" w:rsidP="009C3C4D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7A8352A7" w14:textId="77777777" w:rsidR="008D5B92" w:rsidRPr="009C3C4D" w:rsidRDefault="008D5B92" w:rsidP="009C3C4D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9C3C4D">
        <w:rPr>
          <w:rFonts w:ascii="Times New Roman" w:hAnsi="Times New Roman" w:cs="Times New Roman"/>
        </w:rPr>
        <w:t>Для программы бакалавриата по направлению подготовки 38.03.02 «Менеджмент», образовательная программа «Финансовый менеджмент», профиль «Финансовый менеджмент»:</w:t>
      </w:r>
    </w:p>
    <w:tbl>
      <w:tblPr>
        <w:tblStyle w:val="2"/>
        <w:tblW w:w="10202" w:type="dxa"/>
        <w:tblLook w:val="04A0" w:firstRow="1" w:lastRow="0" w:firstColumn="1" w:lastColumn="0" w:noHBand="0" w:noVBand="1"/>
      </w:tblPr>
      <w:tblGrid>
        <w:gridCol w:w="2182"/>
        <w:gridCol w:w="2243"/>
        <w:gridCol w:w="2654"/>
        <w:gridCol w:w="3123"/>
      </w:tblGrid>
      <w:tr w:rsidR="009C3C4D" w:rsidRPr="009C3C4D" w14:paraId="1E5424C7" w14:textId="77777777" w:rsidTr="003029AE">
        <w:tc>
          <w:tcPr>
            <w:tcW w:w="2182" w:type="dxa"/>
          </w:tcPr>
          <w:p w14:paraId="2B18DA36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243" w:type="dxa"/>
          </w:tcPr>
          <w:p w14:paraId="737811C5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индикаторов достижения компетенции</w:t>
            </w:r>
          </w:p>
        </w:tc>
        <w:tc>
          <w:tcPr>
            <w:tcW w:w="2654" w:type="dxa"/>
          </w:tcPr>
          <w:p w14:paraId="604EAFB2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23" w:type="dxa"/>
          </w:tcPr>
          <w:p w14:paraId="45B726B1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9C3C4D" w:rsidRPr="009C3C4D" w14:paraId="69B67107" w14:textId="77777777" w:rsidTr="003029AE">
        <w:tc>
          <w:tcPr>
            <w:tcW w:w="2182" w:type="dxa"/>
          </w:tcPr>
          <w:p w14:paraId="1D139CEB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3" w:type="dxa"/>
          </w:tcPr>
          <w:p w14:paraId="1477A6CF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54" w:type="dxa"/>
          </w:tcPr>
          <w:p w14:paraId="4D4718F5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3" w:type="dxa"/>
          </w:tcPr>
          <w:p w14:paraId="3B954CF7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C3C4D" w:rsidRPr="009C3C4D" w14:paraId="32A9B15E" w14:textId="77777777" w:rsidTr="003029AE">
        <w:tc>
          <w:tcPr>
            <w:tcW w:w="2182" w:type="dxa"/>
            <w:vMerge w:val="restart"/>
          </w:tcPr>
          <w:p w14:paraId="171AF675" w14:textId="393E427A" w:rsidR="006E54C6" w:rsidRPr="009C3C4D" w:rsidRDefault="00C23386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ПКП-4. Способность оценивать финансовые риски и применять современные методы и финансовые инструменты для их снижения и нейтрализации</w:t>
            </w:r>
          </w:p>
        </w:tc>
        <w:tc>
          <w:tcPr>
            <w:tcW w:w="2243" w:type="dxa"/>
          </w:tcPr>
          <w:p w14:paraId="006DA2FA" w14:textId="7D6DEA94" w:rsidR="006E54C6" w:rsidRPr="009C3C4D" w:rsidRDefault="00C23386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Понимает сущность и природу финансовых рисков и владеет методами их оценки.</w:t>
            </w:r>
          </w:p>
        </w:tc>
        <w:tc>
          <w:tcPr>
            <w:tcW w:w="2654" w:type="dxa"/>
          </w:tcPr>
          <w:p w14:paraId="45F3BC20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сущность и природу финансовых рисков и методов их оценки (подходы CIMA).</w:t>
            </w:r>
          </w:p>
          <w:p w14:paraId="3284ED92" w14:textId="3C319874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5B2757A" w14:textId="011D684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03624F6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09ABAA1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оценивать финансовые риски (подходы CIMA).</w:t>
            </w:r>
          </w:p>
          <w:p w14:paraId="3243F956" w14:textId="41CF3A13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3" w:type="dxa"/>
          </w:tcPr>
          <w:p w14:paraId="1A0C8703" w14:textId="77777777" w:rsidR="00714767" w:rsidRPr="009C3C4D" w:rsidRDefault="00714767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1:</w:t>
            </w:r>
          </w:p>
          <w:p w14:paraId="6DA446EB" w14:textId="6A70D7FE" w:rsidR="00714767" w:rsidRPr="009C3C4D" w:rsidRDefault="00714767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вопросам </w:t>
            </w:r>
            <w:r w:rsidR="00D50095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сущности и природы финансовых рисков и методов их оценки (подходы CIMA).</w:t>
            </w:r>
          </w:p>
          <w:p w14:paraId="388EDE4D" w14:textId="77777777" w:rsidR="007C39A9" w:rsidRPr="009C3C4D" w:rsidRDefault="007C39A9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41947D" w14:textId="77777777" w:rsidR="00714767" w:rsidRPr="009C3C4D" w:rsidRDefault="00714767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2:</w:t>
            </w:r>
          </w:p>
          <w:p w14:paraId="74C1320A" w14:textId="139E4BF7" w:rsidR="006E54C6" w:rsidRPr="009C3C4D" w:rsidRDefault="00D744D8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оценить финансовые риски конкретной организации (по вариантам), используя подходы CIMA.</w:t>
            </w:r>
          </w:p>
        </w:tc>
      </w:tr>
      <w:tr w:rsidR="009C3C4D" w:rsidRPr="009C3C4D" w14:paraId="32690F1F" w14:textId="77777777" w:rsidTr="003029AE">
        <w:tc>
          <w:tcPr>
            <w:tcW w:w="2182" w:type="dxa"/>
            <w:vMerge/>
          </w:tcPr>
          <w:p w14:paraId="33062B75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26276E1B" w14:textId="7C3DBF37" w:rsidR="006E54C6" w:rsidRPr="009C3C4D" w:rsidRDefault="00C23386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2. Предлагает обоснованные управленческие решения, направленные на снижение и устранение финансовых рисков.</w:t>
            </w:r>
          </w:p>
        </w:tc>
        <w:tc>
          <w:tcPr>
            <w:tcW w:w="2654" w:type="dxa"/>
          </w:tcPr>
          <w:p w14:paraId="52B1734C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обоснования управленческих решений, направленных на снижение и устранение финансовых рисков (подходы CIMA).</w:t>
            </w:r>
          </w:p>
          <w:p w14:paraId="7E3F62F2" w14:textId="1EE42369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1B7C518" w14:textId="4AE66269" w:rsidR="006E54C6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обосновывать управленческие решения, направленные на снижение и устранение финансовых рисков (подходы CIMA).</w:t>
            </w:r>
          </w:p>
        </w:tc>
        <w:tc>
          <w:tcPr>
            <w:tcW w:w="3123" w:type="dxa"/>
          </w:tcPr>
          <w:p w14:paraId="283FF870" w14:textId="77777777" w:rsidR="007501A7" w:rsidRPr="009C3C4D" w:rsidRDefault="007501A7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3:</w:t>
            </w:r>
          </w:p>
          <w:p w14:paraId="0EE9C9B6" w14:textId="297246B6" w:rsidR="000C5E5A" w:rsidRPr="009C3C4D" w:rsidRDefault="007C39A9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вопросам </w:t>
            </w:r>
            <w:r w:rsidR="00D50095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методов обоснования управленческих решений, направленных на снижение и устранение финансовых рисков (подходы CIMA).</w:t>
            </w:r>
          </w:p>
          <w:p w14:paraId="200F8F62" w14:textId="77777777" w:rsidR="00D50095" w:rsidRPr="009C3C4D" w:rsidRDefault="00D50095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73BBE9" w14:textId="77777777" w:rsidR="007C39A9" w:rsidRPr="009C3C4D" w:rsidRDefault="007C39A9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4:</w:t>
            </w:r>
          </w:p>
          <w:p w14:paraId="121107E8" w14:textId="2EF3D1B5" w:rsidR="007C39A9" w:rsidRPr="009C3C4D" w:rsidRDefault="007C39A9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фактических данных проанализировать </w:t>
            </w:r>
            <w:r w:rsidR="00D744D8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обоснованность управленческих решений, направленных на снижение и устранение финансовых рисков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конкретных компаний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вариантам), используя подходы 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CIMA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C3C4D" w:rsidRPr="009C3C4D" w14:paraId="2D745BFB" w14:textId="77777777" w:rsidTr="003029AE">
        <w:tc>
          <w:tcPr>
            <w:tcW w:w="2182" w:type="dxa"/>
            <w:vMerge w:val="restart"/>
          </w:tcPr>
          <w:p w14:paraId="6696A872" w14:textId="065C0184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 w:rsidR="00BB357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B3577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DE475B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реализовывать инвестиционные решения, осуществлять формирование и управление портфелем финансовых и реальных активов организации в целях максимизации её стоимости</w:t>
            </w:r>
          </w:p>
        </w:tc>
        <w:tc>
          <w:tcPr>
            <w:tcW w:w="2243" w:type="dxa"/>
          </w:tcPr>
          <w:p w14:paraId="3CC90A83" w14:textId="39534725" w:rsidR="006E54C6" w:rsidRPr="009C3C4D" w:rsidRDefault="00DE475B" w:rsidP="009C3C4D">
            <w:pPr>
              <w:tabs>
                <w:tab w:val="left" w:pos="141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1. Владеет методами оценки инвестиций и активов организации.</w:t>
            </w:r>
          </w:p>
        </w:tc>
        <w:tc>
          <w:tcPr>
            <w:tcW w:w="2654" w:type="dxa"/>
          </w:tcPr>
          <w:p w14:paraId="2D7F1C91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оценки инвестиций и активов организации (подходы CIMA)</w:t>
            </w: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077B4D5" w14:textId="72EFAB7B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F92906E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B60EDCE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оценить инвестиции и активы организации (подходы CIMA).</w:t>
            </w:r>
          </w:p>
          <w:p w14:paraId="07A5090D" w14:textId="1E6F438C" w:rsidR="006E54C6" w:rsidRPr="009C3C4D" w:rsidRDefault="006E54C6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3" w:type="dxa"/>
          </w:tcPr>
          <w:p w14:paraId="48CD7FCD" w14:textId="2950C8DE" w:rsidR="00602CCA" w:rsidRPr="009C3C4D" w:rsidRDefault="00602CCA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DE475B"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</w:t>
            </w: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0D4ACB7A" w14:textId="5251AA3E" w:rsidR="00602CCA" w:rsidRPr="009C3C4D" w:rsidRDefault="00602CCA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="00D50095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методам оценки инвестиций и активов организации (подходы CIMA).</w:t>
            </w:r>
          </w:p>
          <w:p w14:paraId="2E1B47E7" w14:textId="1F161ED6" w:rsidR="00602CCA" w:rsidRPr="009C3C4D" w:rsidRDefault="00602CCA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DE475B"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6158F9CF" w14:textId="74136878" w:rsidR="006E54C6" w:rsidRPr="009C3C4D" w:rsidRDefault="000C5E5A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(по вариантам) п</w:t>
            </w:r>
            <w:r w:rsidR="00602CCA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ровести </w:t>
            </w:r>
            <w:r w:rsidR="00D744D8"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оценку инвестиций и активов организации (подходы CIMA).</w:t>
            </w:r>
          </w:p>
        </w:tc>
      </w:tr>
      <w:tr w:rsidR="006E54C6" w:rsidRPr="009C3C4D" w14:paraId="5463DD16" w14:textId="77777777" w:rsidTr="003029AE">
        <w:tc>
          <w:tcPr>
            <w:tcW w:w="2182" w:type="dxa"/>
            <w:vMerge/>
          </w:tcPr>
          <w:p w14:paraId="12FBD21B" w14:textId="77777777" w:rsidR="006E54C6" w:rsidRPr="009C3C4D" w:rsidRDefault="006E54C6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61B8192B" w14:textId="11EC4474" w:rsidR="006E54C6" w:rsidRPr="009C3C4D" w:rsidRDefault="00DE475B" w:rsidP="009C3C4D">
            <w:pPr>
              <w:ind w:righ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sz w:val="24"/>
                <w:szCs w:val="24"/>
              </w:rPr>
              <w:t>2. Применяет современные методы и модели управления инвестициями в целях максимизации стоимости бизнеса.</w:t>
            </w:r>
          </w:p>
        </w:tc>
        <w:tc>
          <w:tcPr>
            <w:tcW w:w="2654" w:type="dxa"/>
          </w:tcPr>
          <w:p w14:paraId="0C792FF1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модели управления инвестициями в целях максимизации стоимости бизнеса</w:t>
            </w: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(подходы CIMA).</w:t>
            </w:r>
          </w:p>
          <w:p w14:paraId="2030FAA8" w14:textId="3AC82693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B7C9D7C" w14:textId="77777777" w:rsidR="002A2D62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EAA6BC6" w14:textId="120CCB29" w:rsidR="00BB3577" w:rsidRPr="009C3C4D" w:rsidRDefault="002A2D62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C3C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применять современные методы и модели управления инвестициями в целях максимизации стоимости бизнеса (подходы CIMA).</w:t>
            </w:r>
          </w:p>
        </w:tc>
        <w:tc>
          <w:tcPr>
            <w:tcW w:w="3123" w:type="dxa"/>
          </w:tcPr>
          <w:p w14:paraId="0B863EA9" w14:textId="3EB2AE29" w:rsidR="00FB371C" w:rsidRPr="009C3C4D" w:rsidRDefault="00FB371C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DE475B"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5FFE5DBB" w14:textId="28380CBF" w:rsidR="000C5E5A" w:rsidRPr="009C3C4D" w:rsidRDefault="000C5E5A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="00D50095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современным метод</w:t>
            </w:r>
            <w:r w:rsidR="00892685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</w:t>
            </w:r>
            <w:r w:rsidR="00D50095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модел</w:t>
            </w:r>
            <w:r w:rsidR="00892685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ям</w:t>
            </w:r>
            <w:r w:rsidR="00D50095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управления инвестициями в целях максимизации стоимости бизнеса (подходы CIMA).</w:t>
            </w:r>
          </w:p>
          <w:p w14:paraId="1F2437C2" w14:textId="5F8BBD4D" w:rsidR="000C5E5A" w:rsidRPr="009C3C4D" w:rsidRDefault="000C5E5A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0CA9C11" w14:textId="77777777" w:rsidR="00DE475B" w:rsidRPr="009C3C4D" w:rsidRDefault="00DE475B" w:rsidP="009C3C4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C3C4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8:</w:t>
            </w:r>
          </w:p>
          <w:p w14:paraId="1AF56D03" w14:textId="33E6C74B" w:rsidR="006E54C6" w:rsidRPr="009C3C4D" w:rsidRDefault="00DE475B" w:rsidP="009C3C4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3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фактических данных (по вариантам) провести анализ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эффективности </w:t>
            </w:r>
            <w:r w:rsidR="00D744D8"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управления инвестициями конкретной компании в целях максимизации стоимости бизнеса </w:t>
            </w:r>
            <w:r w:rsidRPr="009C3C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(подходы CIMA).</w:t>
            </w:r>
          </w:p>
        </w:tc>
      </w:tr>
    </w:tbl>
    <w:p w14:paraId="7BE95789" w14:textId="41D0133D" w:rsidR="006E54C6" w:rsidRPr="009C3C4D" w:rsidRDefault="006E54C6" w:rsidP="009C3C4D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3785FC15" w14:textId="743D867D" w:rsidR="00032A9E" w:rsidRPr="009C3C4D" w:rsidRDefault="00BF2591" w:rsidP="009C3C4D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43" w:name="_Toc129597670"/>
      <w:r w:rsidRPr="009C3C4D">
        <w:rPr>
          <w:rFonts w:ascii="Times New Roman" w:hAnsi="Times New Roman" w:cs="Times New Roman"/>
          <w:bCs w:val="0"/>
          <w:sz w:val="28"/>
          <w:szCs w:val="28"/>
        </w:rPr>
        <w:lastRenderedPageBreak/>
        <w:t>8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>.</w:t>
      </w:r>
      <w:r w:rsidR="005D452F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bookmarkStart w:id="44" w:name="bookmark11"/>
      <w:bookmarkStart w:id="45" w:name="_Toc10123777"/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Перечень основной и дополнительной </w:t>
      </w:r>
      <w:r w:rsidR="00D65FE3" w:rsidRPr="009C3C4D">
        <w:rPr>
          <w:rFonts w:ascii="Times New Roman" w:hAnsi="Times New Roman" w:cs="Times New Roman"/>
          <w:bCs w:val="0"/>
          <w:sz w:val="28"/>
          <w:szCs w:val="28"/>
        </w:rPr>
        <w:t xml:space="preserve">учебной 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литературы, необходимой для </w:t>
      </w:r>
      <w:bookmarkEnd w:id="44"/>
      <w:bookmarkEnd w:id="45"/>
      <w:r w:rsidRPr="009C3C4D">
        <w:rPr>
          <w:rFonts w:ascii="Times New Roman" w:hAnsi="Times New Roman" w:cs="Times New Roman"/>
          <w:bCs w:val="0"/>
          <w:sz w:val="28"/>
          <w:szCs w:val="28"/>
        </w:rPr>
        <w:t>освоения дисциплины</w:t>
      </w:r>
      <w:bookmarkEnd w:id="43"/>
    </w:p>
    <w:p w14:paraId="2A249104" w14:textId="5E76365E" w:rsidR="0046353B" w:rsidRPr="009C3C4D" w:rsidRDefault="002C7B3E" w:rsidP="009C3C4D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</w:rPr>
      </w:pPr>
      <w:r w:rsidRPr="009C3C4D">
        <w:rPr>
          <w:b/>
          <w:bCs/>
          <w:color w:val="auto"/>
          <w:sz w:val="28"/>
          <w:szCs w:val="28"/>
        </w:rPr>
        <w:t xml:space="preserve">8.1. </w:t>
      </w:r>
      <w:r w:rsidR="00032A9E" w:rsidRPr="009C3C4D">
        <w:rPr>
          <w:b/>
          <w:bCs/>
          <w:color w:val="auto"/>
          <w:sz w:val="28"/>
          <w:szCs w:val="28"/>
        </w:rPr>
        <w:t>Н</w:t>
      </w:r>
      <w:r w:rsidR="0046353B" w:rsidRPr="009C3C4D">
        <w:rPr>
          <w:b/>
          <w:bCs/>
          <w:color w:val="auto"/>
          <w:sz w:val="28"/>
          <w:szCs w:val="28"/>
        </w:rPr>
        <w:t>ормативн</w:t>
      </w:r>
      <w:r w:rsidR="00B96BA3" w:rsidRPr="009C3C4D">
        <w:rPr>
          <w:b/>
          <w:bCs/>
          <w:color w:val="auto"/>
          <w:sz w:val="28"/>
          <w:szCs w:val="28"/>
        </w:rPr>
        <w:t xml:space="preserve">о-правовые </w:t>
      </w:r>
      <w:r w:rsidR="0046353B" w:rsidRPr="009C3C4D">
        <w:rPr>
          <w:b/>
          <w:bCs/>
          <w:color w:val="auto"/>
          <w:sz w:val="28"/>
          <w:szCs w:val="28"/>
        </w:rPr>
        <w:t>акты</w:t>
      </w:r>
    </w:p>
    <w:p w14:paraId="5BD73F85" w14:textId="1BD15841" w:rsidR="000A4371" w:rsidRPr="009C3C4D" w:rsidRDefault="000A4371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Гражданский кодекс Российской Федерации (1 – 4 части) (с действующими изменениями и дополнениями);</w:t>
      </w:r>
    </w:p>
    <w:p w14:paraId="4DEAAC70" w14:textId="262C62CD" w:rsidR="000A4371" w:rsidRPr="009C3C4D" w:rsidRDefault="000A4371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Налоговый кодекс Российской Федерации (1 и 2 части) (с действующими изменениями и дополнениями);</w:t>
      </w:r>
    </w:p>
    <w:p w14:paraId="5DDBA738" w14:textId="3EBBC412" w:rsidR="000A4371" w:rsidRPr="009C3C4D" w:rsidRDefault="000A4371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Трудовой кодекс Российской Федерации (с действующими изменениями и дополнениями);</w:t>
      </w:r>
    </w:p>
    <w:p w14:paraId="6CF5C731" w14:textId="3B6E6409" w:rsidR="007B638D" w:rsidRPr="009C3C4D" w:rsidRDefault="007B638D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Документы по управлению затратами (отдельным списком);</w:t>
      </w:r>
    </w:p>
    <w:p w14:paraId="150074AE" w14:textId="752BA864" w:rsidR="00D60C26" w:rsidRPr="009C3C4D" w:rsidRDefault="00D60C26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Документы по управления персоналом (отдельным списком);</w:t>
      </w:r>
    </w:p>
    <w:p w14:paraId="26E7F300" w14:textId="62B13A48" w:rsidR="00D60C26" w:rsidRPr="009C3C4D" w:rsidRDefault="00D60C26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Документы по управлению бизнес-процессами (отдельным списком);</w:t>
      </w:r>
    </w:p>
    <w:p w14:paraId="0D273BD6" w14:textId="70BF10D6" w:rsidR="000A4371" w:rsidRPr="009C3C4D" w:rsidRDefault="000A4371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 xml:space="preserve">Документы по </w:t>
      </w:r>
      <w:r w:rsidR="007B638D" w:rsidRPr="009C3C4D">
        <w:rPr>
          <w:sz w:val="28"/>
        </w:rPr>
        <w:t>управлению проектами</w:t>
      </w:r>
      <w:r w:rsidRPr="009C3C4D">
        <w:rPr>
          <w:sz w:val="28"/>
        </w:rPr>
        <w:t xml:space="preserve"> (отдельным списком);</w:t>
      </w:r>
    </w:p>
    <w:p w14:paraId="7EDE817C" w14:textId="23683B7E" w:rsidR="007B638D" w:rsidRPr="009C3C4D" w:rsidRDefault="007B638D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Документы по управлению рисками (отдельным списком);</w:t>
      </w:r>
    </w:p>
    <w:p w14:paraId="7A9D40EC" w14:textId="3CE1658A" w:rsidR="00452D89" w:rsidRPr="009C3C4D" w:rsidRDefault="00452D89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Международн</w:t>
      </w:r>
      <w:r w:rsidR="007B638D" w:rsidRPr="009C3C4D">
        <w:rPr>
          <w:sz w:val="28"/>
        </w:rPr>
        <w:t>ая концепция интегрированной отчетности</w:t>
      </w:r>
      <w:r w:rsidRPr="009C3C4D">
        <w:rPr>
          <w:sz w:val="28"/>
        </w:rPr>
        <w:t>;</w:t>
      </w:r>
    </w:p>
    <w:p w14:paraId="48B7B0A8" w14:textId="05309E05" w:rsidR="00452D89" w:rsidRPr="009C3C4D" w:rsidRDefault="00452D89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Концептуальные основы подготовки и представления финансовой отчетности;</w:t>
      </w:r>
    </w:p>
    <w:p w14:paraId="749D9B5C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bookmarkStart w:id="46" w:name="_Hlk121486110"/>
      <w:r w:rsidRPr="009C3C4D">
        <w:rPr>
          <w:sz w:val="28"/>
        </w:rPr>
        <w:t>МСФО (IAS) 1 «Представление финансовой отчётности»;</w:t>
      </w:r>
    </w:p>
    <w:p w14:paraId="56E038D6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12 «Налоги на прибыль»;</w:t>
      </w:r>
    </w:p>
    <w:p w14:paraId="2BAC13C7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21 «Влияние изменений обменных курсов валют»;</w:t>
      </w:r>
    </w:p>
    <w:p w14:paraId="5047D081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24 «Раскрытие информации о связанных сторонах»;</w:t>
      </w:r>
    </w:p>
    <w:p w14:paraId="6E16D421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27 «Отдельная финансовая отчётность»;</w:t>
      </w:r>
    </w:p>
    <w:p w14:paraId="7CD4EC12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28 «Инвестиции в ассоциированные компании и совместные предприятия»;</w:t>
      </w:r>
    </w:p>
    <w:p w14:paraId="0F7178EF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32 «Финансовые инструменты: представление информации»;</w:t>
      </w:r>
    </w:p>
    <w:p w14:paraId="0F392F2F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33 «Прибыль на акцию»;</w:t>
      </w:r>
    </w:p>
    <w:p w14:paraId="1F53DAC8" w14:textId="6C41F6BA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37 «</w:t>
      </w:r>
      <w:r w:rsidR="007B638D" w:rsidRPr="009C3C4D">
        <w:rPr>
          <w:sz w:val="28"/>
        </w:rPr>
        <w:t>Резервы</w:t>
      </w:r>
      <w:r w:rsidRPr="009C3C4D">
        <w:rPr>
          <w:sz w:val="28"/>
        </w:rPr>
        <w:t>, условные обязательства и условные активы»;</w:t>
      </w:r>
    </w:p>
    <w:p w14:paraId="6EFCE433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(IAS) 38 «Нематериальные активы»;</w:t>
      </w:r>
    </w:p>
    <w:p w14:paraId="47A357DE" w14:textId="4626CB05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3 «Объединения бизнес</w:t>
      </w:r>
      <w:r w:rsidR="007B638D" w:rsidRPr="009C3C4D">
        <w:rPr>
          <w:sz w:val="28"/>
        </w:rPr>
        <w:t>а</w:t>
      </w:r>
      <w:r w:rsidRPr="009C3C4D">
        <w:rPr>
          <w:sz w:val="28"/>
        </w:rPr>
        <w:t>»;</w:t>
      </w:r>
    </w:p>
    <w:p w14:paraId="606EB78A" w14:textId="624DBBF6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5 «</w:t>
      </w:r>
      <w:r w:rsidR="007B638D" w:rsidRPr="009C3C4D">
        <w:rPr>
          <w:sz w:val="28"/>
        </w:rPr>
        <w:t>Долгосрочные</w:t>
      </w:r>
      <w:r w:rsidRPr="009C3C4D">
        <w:rPr>
          <w:sz w:val="28"/>
        </w:rPr>
        <w:t xml:space="preserve"> активы, предназначенные для продажи, и </w:t>
      </w:r>
      <w:r w:rsidRPr="009C3C4D">
        <w:rPr>
          <w:sz w:val="28"/>
        </w:rPr>
        <w:lastRenderedPageBreak/>
        <w:t>прекращённая деятельность»;</w:t>
      </w:r>
    </w:p>
    <w:p w14:paraId="6125294E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9 «Финансовые инструменты»;</w:t>
      </w:r>
    </w:p>
    <w:p w14:paraId="69AE6DE6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10 «Консолидированная финансовая отчетность»;</w:t>
      </w:r>
    </w:p>
    <w:p w14:paraId="63BB0537" w14:textId="05EAB14F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11 «</w:t>
      </w:r>
      <w:r w:rsidR="007B638D" w:rsidRPr="009C3C4D">
        <w:rPr>
          <w:sz w:val="28"/>
        </w:rPr>
        <w:t>Соглашения о совместной деятельности</w:t>
      </w:r>
      <w:r w:rsidRPr="009C3C4D">
        <w:rPr>
          <w:sz w:val="28"/>
        </w:rPr>
        <w:t>»;</w:t>
      </w:r>
    </w:p>
    <w:p w14:paraId="59E9E029" w14:textId="77777777" w:rsidR="00686EE0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15 «Выручка по договорам с покупателями»;</w:t>
      </w:r>
    </w:p>
    <w:p w14:paraId="7EEA275F" w14:textId="0BC98CD1" w:rsidR="00204E53" w:rsidRPr="009C3C4D" w:rsidRDefault="00686EE0" w:rsidP="009C3C4D">
      <w:pPr>
        <w:pStyle w:val="ab"/>
        <w:widowControl w:val="0"/>
        <w:numPr>
          <w:ilvl w:val="0"/>
          <w:numId w:val="41"/>
        </w:numPr>
        <w:autoSpaceDE w:val="0"/>
        <w:autoSpaceDN w:val="0"/>
        <w:spacing w:line="360" w:lineRule="auto"/>
        <w:jc w:val="both"/>
        <w:rPr>
          <w:sz w:val="28"/>
        </w:rPr>
      </w:pPr>
      <w:r w:rsidRPr="009C3C4D">
        <w:rPr>
          <w:sz w:val="28"/>
        </w:rPr>
        <w:t>МСФО (IFRS) 16 «Аренда»</w:t>
      </w:r>
      <w:bookmarkEnd w:id="46"/>
      <w:r w:rsidRPr="009C3C4D">
        <w:rPr>
          <w:sz w:val="28"/>
        </w:rPr>
        <w:t>.</w:t>
      </w:r>
    </w:p>
    <w:p w14:paraId="4E2BE7FF" w14:textId="77777777" w:rsidR="002148EB" w:rsidRPr="009C3C4D" w:rsidRDefault="002148EB" w:rsidP="009C3C4D">
      <w:pPr>
        <w:pStyle w:val="ab"/>
        <w:widowControl w:val="0"/>
        <w:autoSpaceDE w:val="0"/>
        <w:autoSpaceDN w:val="0"/>
        <w:spacing w:line="360" w:lineRule="auto"/>
        <w:ind w:left="786"/>
        <w:jc w:val="both"/>
        <w:rPr>
          <w:sz w:val="28"/>
        </w:rPr>
      </w:pPr>
    </w:p>
    <w:p w14:paraId="25E1652D" w14:textId="103F2F55" w:rsidR="0046353B" w:rsidRPr="009C3C4D" w:rsidRDefault="002C7B3E" w:rsidP="009C3C4D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</w:rPr>
      </w:pPr>
      <w:r w:rsidRPr="009C3C4D">
        <w:rPr>
          <w:b/>
          <w:bCs/>
          <w:color w:val="auto"/>
          <w:sz w:val="28"/>
          <w:szCs w:val="28"/>
        </w:rPr>
        <w:t>8.</w:t>
      </w:r>
      <w:proofErr w:type="gramStart"/>
      <w:r w:rsidRPr="009C3C4D">
        <w:rPr>
          <w:b/>
          <w:bCs/>
          <w:color w:val="auto"/>
          <w:sz w:val="28"/>
          <w:szCs w:val="28"/>
        </w:rPr>
        <w:t>2.</w:t>
      </w:r>
      <w:r w:rsidR="0046353B" w:rsidRPr="009C3C4D">
        <w:rPr>
          <w:b/>
          <w:bCs/>
          <w:color w:val="auto"/>
          <w:sz w:val="28"/>
          <w:szCs w:val="28"/>
        </w:rPr>
        <w:t>Основная</w:t>
      </w:r>
      <w:proofErr w:type="gramEnd"/>
      <w:r w:rsidR="0046353B" w:rsidRPr="009C3C4D">
        <w:rPr>
          <w:b/>
          <w:bCs/>
          <w:color w:val="auto"/>
          <w:sz w:val="28"/>
          <w:szCs w:val="28"/>
        </w:rPr>
        <w:t xml:space="preserve"> литература</w:t>
      </w:r>
    </w:p>
    <w:p w14:paraId="43AB978C" w14:textId="77777777" w:rsidR="001D044B" w:rsidRPr="009C3C4D" w:rsidRDefault="001D044B" w:rsidP="009C3C4D">
      <w:pPr>
        <w:pStyle w:val="Default"/>
        <w:numPr>
          <w:ilvl w:val="0"/>
          <w:numId w:val="42"/>
        </w:numPr>
        <w:spacing w:line="360" w:lineRule="auto"/>
        <w:jc w:val="both"/>
        <w:rPr>
          <w:bCs/>
          <w:color w:val="auto"/>
          <w:sz w:val="28"/>
          <w:szCs w:val="28"/>
        </w:rPr>
      </w:pPr>
      <w:proofErr w:type="spellStart"/>
      <w:r w:rsidRPr="009C3C4D">
        <w:rPr>
          <w:bCs/>
          <w:color w:val="auto"/>
          <w:sz w:val="28"/>
          <w:szCs w:val="28"/>
        </w:rPr>
        <w:t>Лукасевич</w:t>
      </w:r>
      <w:proofErr w:type="spellEnd"/>
      <w:r w:rsidRPr="009C3C4D">
        <w:rPr>
          <w:bCs/>
          <w:color w:val="auto"/>
          <w:sz w:val="28"/>
          <w:szCs w:val="28"/>
        </w:rPr>
        <w:t xml:space="preserve">, И. Я.  Финансовый менеджмент в 2 ч. Часть 2. Инвестиционная и финансовая политика </w:t>
      </w:r>
      <w:proofErr w:type="gramStart"/>
      <w:r w:rsidRPr="009C3C4D">
        <w:rPr>
          <w:bCs/>
          <w:color w:val="auto"/>
          <w:sz w:val="28"/>
          <w:szCs w:val="28"/>
        </w:rPr>
        <w:t>фирмы :</w:t>
      </w:r>
      <w:proofErr w:type="gramEnd"/>
      <w:r w:rsidRPr="009C3C4D">
        <w:rPr>
          <w:bCs/>
          <w:color w:val="auto"/>
          <w:sz w:val="28"/>
          <w:szCs w:val="28"/>
        </w:rPr>
        <w:t xml:space="preserve"> учебник и практикум для вузов / И. Я. </w:t>
      </w:r>
      <w:proofErr w:type="spellStart"/>
      <w:r w:rsidRPr="009C3C4D">
        <w:rPr>
          <w:bCs/>
          <w:color w:val="auto"/>
          <w:sz w:val="28"/>
          <w:szCs w:val="28"/>
        </w:rPr>
        <w:t>Лукасевич</w:t>
      </w:r>
      <w:proofErr w:type="spellEnd"/>
      <w:r w:rsidRPr="009C3C4D">
        <w:rPr>
          <w:bCs/>
          <w:color w:val="auto"/>
          <w:sz w:val="28"/>
          <w:szCs w:val="28"/>
        </w:rPr>
        <w:t xml:space="preserve">. — 4-е изд., </w:t>
      </w:r>
      <w:proofErr w:type="spellStart"/>
      <w:r w:rsidRPr="009C3C4D">
        <w:rPr>
          <w:bCs/>
          <w:color w:val="auto"/>
          <w:sz w:val="28"/>
          <w:szCs w:val="28"/>
        </w:rPr>
        <w:t>перераб</w:t>
      </w:r>
      <w:proofErr w:type="spellEnd"/>
      <w:r w:rsidRPr="009C3C4D">
        <w:rPr>
          <w:bCs/>
          <w:color w:val="auto"/>
          <w:sz w:val="28"/>
          <w:szCs w:val="28"/>
        </w:rPr>
        <w:t xml:space="preserve">. и доп. — </w:t>
      </w:r>
      <w:proofErr w:type="gramStart"/>
      <w:r w:rsidRPr="009C3C4D">
        <w:rPr>
          <w:bCs/>
          <w:color w:val="auto"/>
          <w:sz w:val="28"/>
          <w:szCs w:val="28"/>
        </w:rPr>
        <w:t>Москва :</w:t>
      </w:r>
      <w:proofErr w:type="gramEnd"/>
      <w:r w:rsidRPr="009C3C4D">
        <w:rPr>
          <w:bCs/>
          <w:color w:val="auto"/>
          <w:sz w:val="28"/>
          <w:szCs w:val="28"/>
        </w:rPr>
        <w:t xml:space="preserve"> Издательство </w:t>
      </w:r>
      <w:proofErr w:type="spellStart"/>
      <w:r w:rsidRPr="009C3C4D">
        <w:rPr>
          <w:bCs/>
          <w:color w:val="auto"/>
          <w:sz w:val="28"/>
          <w:szCs w:val="28"/>
        </w:rPr>
        <w:t>Юрайт</w:t>
      </w:r>
      <w:proofErr w:type="spellEnd"/>
      <w:r w:rsidRPr="009C3C4D">
        <w:rPr>
          <w:bCs/>
          <w:color w:val="auto"/>
          <w:sz w:val="28"/>
          <w:szCs w:val="28"/>
        </w:rPr>
        <w:t xml:space="preserve">, 2023. — 304 с. — (Высшее образование). —  Образовательная платформа </w:t>
      </w:r>
      <w:proofErr w:type="spellStart"/>
      <w:r w:rsidRPr="009C3C4D">
        <w:rPr>
          <w:bCs/>
          <w:color w:val="auto"/>
          <w:sz w:val="28"/>
          <w:szCs w:val="28"/>
        </w:rPr>
        <w:t>Юрайт</w:t>
      </w:r>
      <w:proofErr w:type="spellEnd"/>
      <w:r w:rsidRPr="009C3C4D">
        <w:rPr>
          <w:bCs/>
          <w:color w:val="auto"/>
          <w:sz w:val="28"/>
          <w:szCs w:val="28"/>
        </w:rPr>
        <w:t xml:space="preserve"> [сайт]. — URL: https://urait.ru/bcode/514817 (дата обращения: 09.03.2023). — </w:t>
      </w:r>
      <w:proofErr w:type="gramStart"/>
      <w:r w:rsidRPr="009C3C4D">
        <w:rPr>
          <w:bCs/>
          <w:color w:val="auto"/>
          <w:sz w:val="28"/>
          <w:szCs w:val="28"/>
        </w:rPr>
        <w:t>Текст :</w:t>
      </w:r>
      <w:proofErr w:type="gramEnd"/>
      <w:r w:rsidRPr="009C3C4D">
        <w:rPr>
          <w:bCs/>
          <w:color w:val="auto"/>
          <w:sz w:val="28"/>
          <w:szCs w:val="28"/>
        </w:rPr>
        <w:t xml:space="preserve"> электронный.</w:t>
      </w:r>
    </w:p>
    <w:p w14:paraId="28E1AC1B" w14:textId="28004312" w:rsidR="001D044B" w:rsidRPr="009C3C4D" w:rsidRDefault="001D044B" w:rsidP="009C3C4D">
      <w:pPr>
        <w:pStyle w:val="Default"/>
        <w:numPr>
          <w:ilvl w:val="0"/>
          <w:numId w:val="42"/>
        </w:numPr>
        <w:spacing w:line="360" w:lineRule="auto"/>
        <w:jc w:val="both"/>
        <w:rPr>
          <w:bCs/>
          <w:color w:val="auto"/>
          <w:sz w:val="28"/>
          <w:szCs w:val="28"/>
        </w:rPr>
      </w:pPr>
      <w:r w:rsidRPr="009C3C4D">
        <w:rPr>
          <w:bCs/>
          <w:color w:val="auto"/>
          <w:sz w:val="28"/>
          <w:szCs w:val="28"/>
        </w:rPr>
        <w:t xml:space="preserve">Сиднева, В.П. Сборник заданий для практических занятий по международным стандартам финансовой </w:t>
      </w:r>
      <w:proofErr w:type="gramStart"/>
      <w:r w:rsidRPr="009C3C4D">
        <w:rPr>
          <w:bCs/>
          <w:color w:val="auto"/>
          <w:sz w:val="28"/>
          <w:szCs w:val="28"/>
        </w:rPr>
        <w:t>отчетности :</w:t>
      </w:r>
      <w:proofErr w:type="gramEnd"/>
      <w:r w:rsidRPr="009C3C4D">
        <w:rPr>
          <w:bCs/>
          <w:color w:val="auto"/>
          <w:sz w:val="28"/>
          <w:szCs w:val="28"/>
        </w:rPr>
        <w:t xml:space="preserve"> учебное пособие / В.П. Сиднева. — </w:t>
      </w:r>
      <w:proofErr w:type="gramStart"/>
      <w:r w:rsidRPr="009C3C4D">
        <w:rPr>
          <w:bCs/>
          <w:color w:val="auto"/>
          <w:sz w:val="28"/>
          <w:szCs w:val="28"/>
        </w:rPr>
        <w:t>Москва :</w:t>
      </w:r>
      <w:proofErr w:type="gramEnd"/>
      <w:r w:rsidRPr="009C3C4D">
        <w:rPr>
          <w:bCs/>
          <w:color w:val="auto"/>
          <w:sz w:val="28"/>
          <w:szCs w:val="28"/>
        </w:rPr>
        <w:t xml:space="preserve"> </w:t>
      </w:r>
      <w:proofErr w:type="spellStart"/>
      <w:r w:rsidRPr="009C3C4D">
        <w:rPr>
          <w:bCs/>
          <w:color w:val="auto"/>
          <w:sz w:val="28"/>
          <w:szCs w:val="28"/>
        </w:rPr>
        <w:t>Русайнс</w:t>
      </w:r>
      <w:proofErr w:type="spellEnd"/>
      <w:r w:rsidRPr="009C3C4D">
        <w:rPr>
          <w:bCs/>
          <w:color w:val="auto"/>
          <w:sz w:val="28"/>
          <w:szCs w:val="28"/>
        </w:rPr>
        <w:t xml:space="preserve">, 2020. — 138 с. — ЭБС BOOK.ru. — URL: https://book.ru/book/935648 (дата обращения: 10.03.2023). — </w:t>
      </w:r>
      <w:proofErr w:type="gramStart"/>
      <w:r w:rsidRPr="009C3C4D">
        <w:rPr>
          <w:bCs/>
          <w:color w:val="auto"/>
          <w:sz w:val="28"/>
          <w:szCs w:val="28"/>
        </w:rPr>
        <w:t>Текст :</w:t>
      </w:r>
      <w:proofErr w:type="gramEnd"/>
      <w:r w:rsidRPr="009C3C4D">
        <w:rPr>
          <w:bCs/>
          <w:color w:val="auto"/>
          <w:sz w:val="28"/>
          <w:szCs w:val="28"/>
        </w:rPr>
        <w:t xml:space="preserve"> электронный.</w:t>
      </w:r>
    </w:p>
    <w:p w14:paraId="1B0558E4" w14:textId="55288F5A" w:rsidR="001D044B" w:rsidRPr="009C3C4D" w:rsidRDefault="001D044B" w:rsidP="009C3C4D">
      <w:pPr>
        <w:pStyle w:val="Default"/>
        <w:numPr>
          <w:ilvl w:val="0"/>
          <w:numId w:val="42"/>
        </w:numPr>
        <w:spacing w:line="360" w:lineRule="auto"/>
        <w:jc w:val="both"/>
        <w:rPr>
          <w:bCs/>
          <w:color w:val="auto"/>
          <w:sz w:val="28"/>
          <w:szCs w:val="28"/>
        </w:rPr>
      </w:pPr>
      <w:r w:rsidRPr="009C3C4D">
        <w:rPr>
          <w:bCs/>
          <w:color w:val="auto"/>
          <w:sz w:val="28"/>
          <w:szCs w:val="28"/>
        </w:rPr>
        <w:t xml:space="preserve">Солодов, А.К. Основы финансового риск-менеджмента: учебник и учебное пособие / А.К. Солодов; </w:t>
      </w:r>
      <w:proofErr w:type="spellStart"/>
      <w:r w:rsidRPr="009C3C4D">
        <w:rPr>
          <w:bCs/>
          <w:color w:val="auto"/>
          <w:sz w:val="28"/>
          <w:szCs w:val="28"/>
        </w:rPr>
        <w:t>Финуниверситет</w:t>
      </w:r>
      <w:proofErr w:type="spellEnd"/>
      <w:r w:rsidRPr="009C3C4D">
        <w:rPr>
          <w:bCs/>
          <w:color w:val="auto"/>
          <w:sz w:val="28"/>
          <w:szCs w:val="28"/>
        </w:rPr>
        <w:t xml:space="preserve">. — Москва: Издание Александра К. </w:t>
      </w:r>
      <w:proofErr w:type="spellStart"/>
      <w:r w:rsidRPr="009C3C4D">
        <w:rPr>
          <w:bCs/>
          <w:color w:val="auto"/>
          <w:sz w:val="28"/>
          <w:szCs w:val="28"/>
        </w:rPr>
        <w:t>Солодова</w:t>
      </w:r>
      <w:proofErr w:type="spellEnd"/>
      <w:r w:rsidRPr="009C3C4D">
        <w:rPr>
          <w:bCs/>
          <w:color w:val="auto"/>
          <w:sz w:val="28"/>
          <w:szCs w:val="28"/>
        </w:rPr>
        <w:t xml:space="preserve">, 2018. — 286 с. – </w:t>
      </w:r>
      <w:proofErr w:type="gramStart"/>
      <w:r w:rsidRPr="009C3C4D">
        <w:rPr>
          <w:bCs/>
          <w:color w:val="auto"/>
          <w:sz w:val="28"/>
          <w:szCs w:val="28"/>
        </w:rPr>
        <w:t>Текст :</w:t>
      </w:r>
      <w:proofErr w:type="gramEnd"/>
      <w:r w:rsidRPr="009C3C4D">
        <w:rPr>
          <w:bCs/>
          <w:color w:val="auto"/>
          <w:sz w:val="28"/>
          <w:szCs w:val="28"/>
        </w:rPr>
        <w:t xml:space="preserve"> непосредственный. — Имеется электронная версия: Электронные данные (1 файл: 3,91 Мб). — Свободный доступ из сети Интернет (чтение, печать, копирование). — ЭБ </w:t>
      </w:r>
      <w:proofErr w:type="spellStart"/>
      <w:r w:rsidRPr="009C3C4D">
        <w:rPr>
          <w:bCs/>
          <w:color w:val="auto"/>
          <w:sz w:val="28"/>
          <w:szCs w:val="28"/>
        </w:rPr>
        <w:t>Финуниверситета</w:t>
      </w:r>
      <w:proofErr w:type="spellEnd"/>
      <w:r w:rsidRPr="009C3C4D">
        <w:rPr>
          <w:bCs/>
          <w:color w:val="auto"/>
          <w:sz w:val="28"/>
          <w:szCs w:val="28"/>
        </w:rPr>
        <w:t xml:space="preserve">. - URL: http://elib.fa.ru/fbook/solodov_64842.pdf (дата обращения: 10.03.2023). - </w:t>
      </w:r>
      <w:proofErr w:type="gramStart"/>
      <w:r w:rsidRPr="009C3C4D">
        <w:rPr>
          <w:bCs/>
          <w:color w:val="auto"/>
          <w:sz w:val="28"/>
          <w:szCs w:val="28"/>
        </w:rPr>
        <w:t>Текст :</w:t>
      </w:r>
      <w:proofErr w:type="gramEnd"/>
      <w:r w:rsidRPr="009C3C4D">
        <w:rPr>
          <w:bCs/>
          <w:color w:val="auto"/>
          <w:sz w:val="28"/>
          <w:szCs w:val="28"/>
        </w:rPr>
        <w:t xml:space="preserve"> электронный.</w:t>
      </w:r>
    </w:p>
    <w:p w14:paraId="6981CD42" w14:textId="77777777" w:rsidR="002148EB" w:rsidRPr="009C3C4D" w:rsidRDefault="002148EB" w:rsidP="009C3C4D">
      <w:pPr>
        <w:pStyle w:val="Default"/>
        <w:spacing w:line="360" w:lineRule="auto"/>
        <w:jc w:val="both"/>
        <w:rPr>
          <w:bCs/>
          <w:color w:val="auto"/>
          <w:sz w:val="28"/>
          <w:szCs w:val="28"/>
        </w:rPr>
      </w:pPr>
    </w:p>
    <w:p w14:paraId="54B801A3" w14:textId="32339F57" w:rsidR="0046353B" w:rsidRPr="009C3C4D" w:rsidRDefault="002C7B3E" w:rsidP="009C3C4D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</w:rPr>
      </w:pPr>
      <w:r w:rsidRPr="009C3C4D">
        <w:rPr>
          <w:b/>
          <w:bCs/>
          <w:color w:val="auto"/>
          <w:sz w:val="28"/>
          <w:szCs w:val="28"/>
        </w:rPr>
        <w:t>8.</w:t>
      </w:r>
      <w:proofErr w:type="gramStart"/>
      <w:r w:rsidRPr="009C3C4D">
        <w:rPr>
          <w:b/>
          <w:bCs/>
          <w:color w:val="auto"/>
          <w:sz w:val="28"/>
          <w:szCs w:val="28"/>
        </w:rPr>
        <w:t>3.</w:t>
      </w:r>
      <w:r w:rsidR="0046353B" w:rsidRPr="009C3C4D">
        <w:rPr>
          <w:b/>
          <w:bCs/>
          <w:color w:val="auto"/>
          <w:sz w:val="28"/>
          <w:szCs w:val="28"/>
        </w:rPr>
        <w:t>Дополнительная</w:t>
      </w:r>
      <w:proofErr w:type="gramEnd"/>
      <w:r w:rsidR="0046353B" w:rsidRPr="009C3C4D">
        <w:rPr>
          <w:b/>
          <w:bCs/>
          <w:color w:val="auto"/>
          <w:sz w:val="28"/>
          <w:szCs w:val="28"/>
        </w:rPr>
        <w:t xml:space="preserve"> литература</w:t>
      </w:r>
    </w:p>
    <w:p w14:paraId="0D36BC18" w14:textId="77777777" w:rsidR="001D044B" w:rsidRPr="009C3C4D" w:rsidRDefault="001D044B" w:rsidP="009C3C4D">
      <w:pPr>
        <w:pStyle w:val="Default"/>
        <w:numPr>
          <w:ilvl w:val="0"/>
          <w:numId w:val="44"/>
        </w:numPr>
        <w:spacing w:line="360" w:lineRule="auto"/>
        <w:jc w:val="both"/>
        <w:rPr>
          <w:color w:val="auto"/>
          <w:sz w:val="28"/>
          <w:szCs w:val="28"/>
        </w:rPr>
      </w:pPr>
      <w:r w:rsidRPr="009C3C4D">
        <w:rPr>
          <w:color w:val="auto"/>
          <w:sz w:val="28"/>
          <w:szCs w:val="28"/>
        </w:rPr>
        <w:t xml:space="preserve">Вахрушина М.А. Информационное сопровождение бизнеса на базе конвергенции принципов управленческого учета и МСФО: проблемы и пути </w:t>
      </w:r>
      <w:r w:rsidRPr="009C3C4D">
        <w:rPr>
          <w:color w:val="auto"/>
          <w:sz w:val="28"/>
          <w:szCs w:val="28"/>
        </w:rPr>
        <w:lastRenderedPageBreak/>
        <w:t xml:space="preserve">решения: монография / М.А. Вахрушина, Ю.А. </w:t>
      </w:r>
      <w:proofErr w:type="spellStart"/>
      <w:r w:rsidRPr="009C3C4D">
        <w:rPr>
          <w:color w:val="auto"/>
          <w:sz w:val="28"/>
          <w:szCs w:val="28"/>
        </w:rPr>
        <w:t>Щегловская</w:t>
      </w:r>
      <w:proofErr w:type="spellEnd"/>
      <w:r w:rsidRPr="009C3C4D">
        <w:rPr>
          <w:color w:val="auto"/>
          <w:sz w:val="28"/>
          <w:szCs w:val="28"/>
        </w:rPr>
        <w:t xml:space="preserve">; </w:t>
      </w:r>
      <w:proofErr w:type="spellStart"/>
      <w:r w:rsidRPr="009C3C4D">
        <w:rPr>
          <w:color w:val="auto"/>
          <w:sz w:val="28"/>
          <w:szCs w:val="28"/>
        </w:rPr>
        <w:t>Финуниверситет</w:t>
      </w:r>
      <w:proofErr w:type="spellEnd"/>
      <w:r w:rsidRPr="009C3C4D">
        <w:rPr>
          <w:color w:val="auto"/>
          <w:sz w:val="28"/>
          <w:szCs w:val="28"/>
        </w:rPr>
        <w:t xml:space="preserve"> - Москва: </w:t>
      </w:r>
      <w:proofErr w:type="spellStart"/>
      <w:r w:rsidRPr="009C3C4D">
        <w:rPr>
          <w:color w:val="auto"/>
          <w:sz w:val="28"/>
          <w:szCs w:val="28"/>
        </w:rPr>
        <w:t>Русайнс</w:t>
      </w:r>
      <w:proofErr w:type="spellEnd"/>
      <w:r w:rsidRPr="009C3C4D">
        <w:rPr>
          <w:color w:val="auto"/>
          <w:sz w:val="28"/>
          <w:szCs w:val="28"/>
        </w:rPr>
        <w:t xml:space="preserve">, 2020 - 244 с. - Текст: непосредственный. - То же. - ЭБС BOOK.ru. - URL: https://book.ru/book/936010 (дата обращения: 09.03.2023). — </w:t>
      </w:r>
      <w:proofErr w:type="gramStart"/>
      <w:r w:rsidRPr="009C3C4D">
        <w:rPr>
          <w:color w:val="auto"/>
          <w:sz w:val="28"/>
          <w:szCs w:val="28"/>
        </w:rPr>
        <w:t>Текст :</w:t>
      </w:r>
      <w:proofErr w:type="gramEnd"/>
      <w:r w:rsidRPr="009C3C4D">
        <w:rPr>
          <w:color w:val="auto"/>
          <w:sz w:val="28"/>
          <w:szCs w:val="28"/>
        </w:rPr>
        <w:t xml:space="preserve"> электронный.</w:t>
      </w:r>
    </w:p>
    <w:p w14:paraId="2A83BA3B" w14:textId="778E4A75" w:rsidR="001D044B" w:rsidRPr="009C3C4D" w:rsidRDefault="001D044B" w:rsidP="009C3C4D">
      <w:pPr>
        <w:pStyle w:val="Default"/>
        <w:numPr>
          <w:ilvl w:val="0"/>
          <w:numId w:val="44"/>
        </w:numPr>
        <w:spacing w:line="360" w:lineRule="auto"/>
        <w:jc w:val="both"/>
        <w:rPr>
          <w:color w:val="auto"/>
          <w:sz w:val="28"/>
          <w:szCs w:val="28"/>
        </w:rPr>
      </w:pPr>
      <w:r w:rsidRPr="009C3C4D">
        <w:rPr>
          <w:color w:val="auto"/>
          <w:sz w:val="28"/>
          <w:szCs w:val="28"/>
        </w:rPr>
        <w:t xml:space="preserve">Финансовый менеджмент в </w:t>
      </w:r>
      <w:proofErr w:type="spellStart"/>
      <w:r w:rsidRPr="009C3C4D">
        <w:rPr>
          <w:color w:val="auto"/>
          <w:sz w:val="28"/>
          <w:szCs w:val="28"/>
        </w:rPr>
        <w:t>Excel</w:t>
      </w:r>
      <w:proofErr w:type="spellEnd"/>
      <w:r w:rsidRPr="009C3C4D">
        <w:rPr>
          <w:color w:val="auto"/>
          <w:sz w:val="28"/>
          <w:szCs w:val="28"/>
        </w:rPr>
        <w:t xml:space="preserve"> + </w:t>
      </w:r>
      <w:proofErr w:type="spellStart"/>
      <w:r w:rsidRPr="009C3C4D">
        <w:rPr>
          <w:color w:val="auto"/>
          <w:sz w:val="28"/>
          <w:szCs w:val="28"/>
        </w:rPr>
        <w:t>еПриложение</w:t>
      </w:r>
      <w:proofErr w:type="spellEnd"/>
      <w:r w:rsidRPr="009C3C4D">
        <w:rPr>
          <w:color w:val="auto"/>
          <w:sz w:val="28"/>
          <w:szCs w:val="28"/>
        </w:rPr>
        <w:t xml:space="preserve">: учебник для направлений магистратуры «Экономика» и «Менеджмент» / Е.А. Федорова, Л.И. Черникова, М.П. Лазарев [и др.]; </w:t>
      </w:r>
      <w:proofErr w:type="spellStart"/>
      <w:proofErr w:type="gramStart"/>
      <w:r w:rsidRPr="009C3C4D">
        <w:rPr>
          <w:color w:val="auto"/>
          <w:sz w:val="28"/>
          <w:szCs w:val="28"/>
        </w:rPr>
        <w:t>Финуниверситет</w:t>
      </w:r>
      <w:proofErr w:type="spellEnd"/>
      <w:r w:rsidRPr="009C3C4D">
        <w:rPr>
          <w:color w:val="auto"/>
          <w:sz w:val="28"/>
          <w:szCs w:val="28"/>
        </w:rPr>
        <w:t xml:space="preserve"> ;</w:t>
      </w:r>
      <w:proofErr w:type="gramEnd"/>
      <w:r w:rsidRPr="009C3C4D">
        <w:rPr>
          <w:color w:val="auto"/>
          <w:sz w:val="28"/>
          <w:szCs w:val="28"/>
        </w:rPr>
        <w:t xml:space="preserve"> под общ. ред. Е.А. Федоровой - Москва: </w:t>
      </w:r>
      <w:proofErr w:type="spellStart"/>
      <w:r w:rsidRPr="009C3C4D">
        <w:rPr>
          <w:color w:val="auto"/>
          <w:sz w:val="28"/>
          <w:szCs w:val="28"/>
        </w:rPr>
        <w:t>Кнорус</w:t>
      </w:r>
      <w:proofErr w:type="spellEnd"/>
      <w:r w:rsidRPr="009C3C4D">
        <w:rPr>
          <w:color w:val="auto"/>
          <w:sz w:val="28"/>
          <w:szCs w:val="28"/>
        </w:rPr>
        <w:t>, 2021. - 427 с. - (Магистратура). –</w:t>
      </w:r>
      <w:proofErr w:type="gramStart"/>
      <w:r w:rsidRPr="009C3C4D">
        <w:rPr>
          <w:color w:val="auto"/>
          <w:sz w:val="28"/>
          <w:szCs w:val="28"/>
        </w:rPr>
        <w:t>Текст :</w:t>
      </w:r>
      <w:proofErr w:type="gramEnd"/>
      <w:r w:rsidRPr="009C3C4D">
        <w:rPr>
          <w:color w:val="auto"/>
          <w:sz w:val="28"/>
          <w:szCs w:val="28"/>
        </w:rPr>
        <w:t xml:space="preserve"> непосредственный. –То же. – 2021. – ЭБС BOOK.ru. - URL: https://book.ru/book/938389 (дата обращения: 27.02.2023). –</w:t>
      </w:r>
      <w:proofErr w:type="gramStart"/>
      <w:r w:rsidRPr="009C3C4D">
        <w:rPr>
          <w:color w:val="auto"/>
          <w:sz w:val="28"/>
          <w:szCs w:val="28"/>
        </w:rPr>
        <w:t>Текст :</w:t>
      </w:r>
      <w:proofErr w:type="gramEnd"/>
      <w:r w:rsidRPr="009C3C4D">
        <w:rPr>
          <w:color w:val="auto"/>
          <w:sz w:val="28"/>
          <w:szCs w:val="28"/>
        </w:rPr>
        <w:t xml:space="preserve"> электронный.</w:t>
      </w:r>
    </w:p>
    <w:p w14:paraId="633E6E36" w14:textId="77777777" w:rsidR="006733A4" w:rsidRPr="009C3C4D" w:rsidRDefault="006733A4" w:rsidP="009C3C4D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</w:p>
    <w:p w14:paraId="721498CD" w14:textId="6A940FC0" w:rsidR="00CD060D" w:rsidRPr="009C3C4D" w:rsidRDefault="00CD060D" w:rsidP="009C3C4D">
      <w:pPr>
        <w:pStyle w:val="Default"/>
        <w:tabs>
          <w:tab w:val="left" w:pos="993"/>
        </w:tabs>
        <w:spacing w:line="360" w:lineRule="auto"/>
        <w:ind w:left="862"/>
        <w:jc w:val="both"/>
        <w:rPr>
          <w:b/>
          <w:bCs/>
          <w:color w:val="auto"/>
          <w:sz w:val="28"/>
          <w:szCs w:val="28"/>
        </w:rPr>
      </w:pPr>
      <w:r w:rsidRPr="009C3C4D">
        <w:rPr>
          <w:b/>
          <w:bCs/>
          <w:color w:val="auto"/>
          <w:sz w:val="28"/>
          <w:szCs w:val="28"/>
        </w:rPr>
        <w:t>Периодические издания: «</w:t>
      </w:r>
      <w:r w:rsidRPr="009C3C4D">
        <w:rPr>
          <w:bCs/>
          <w:color w:val="auto"/>
          <w:sz w:val="28"/>
          <w:szCs w:val="28"/>
        </w:rPr>
        <w:t>Экономические науки</w:t>
      </w:r>
      <w:r w:rsidRPr="009C3C4D">
        <w:rPr>
          <w:b/>
          <w:bCs/>
          <w:color w:val="auto"/>
          <w:sz w:val="28"/>
          <w:szCs w:val="28"/>
        </w:rPr>
        <w:t>».</w:t>
      </w:r>
    </w:p>
    <w:p w14:paraId="4D2D1D3A" w14:textId="77777777" w:rsidR="006A3CD8" w:rsidRPr="009C3C4D" w:rsidRDefault="006A3CD8" w:rsidP="009C3C4D">
      <w:pPr>
        <w:pStyle w:val="Default"/>
        <w:tabs>
          <w:tab w:val="left" w:pos="993"/>
        </w:tabs>
        <w:spacing w:line="360" w:lineRule="auto"/>
        <w:ind w:left="862"/>
        <w:jc w:val="both"/>
        <w:rPr>
          <w:b/>
          <w:bCs/>
          <w:color w:val="auto"/>
          <w:sz w:val="28"/>
          <w:szCs w:val="28"/>
        </w:rPr>
      </w:pPr>
    </w:p>
    <w:p w14:paraId="3A02434B" w14:textId="6356BB4E" w:rsidR="00032A9E" w:rsidRPr="009C3C4D" w:rsidRDefault="00BF2591" w:rsidP="009C3C4D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47" w:name="_Toc10123778"/>
      <w:bookmarkStart w:id="48" w:name="_Toc129597671"/>
      <w:r w:rsidRPr="009C3C4D">
        <w:rPr>
          <w:rFonts w:ascii="Times New Roman" w:hAnsi="Times New Roman" w:cs="Times New Roman"/>
          <w:bCs w:val="0"/>
          <w:sz w:val="28"/>
          <w:szCs w:val="28"/>
        </w:rPr>
        <w:t>9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>.</w:t>
      </w:r>
      <w:r w:rsidR="00032A9E" w:rsidRPr="009C3C4D">
        <w:rPr>
          <w:rFonts w:ascii="Times New Roman" w:hAnsi="Times New Roman" w:cs="Times New Roman" w:hint="eastAsia"/>
          <w:bCs w:val="0"/>
          <w:sz w:val="28"/>
          <w:szCs w:val="28"/>
        </w:rPr>
        <w:t>Перечень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9C3C4D">
        <w:rPr>
          <w:rFonts w:ascii="Times New Roman" w:hAnsi="Times New Roman" w:cs="Times New Roman" w:hint="eastAsia"/>
          <w:bCs w:val="0"/>
          <w:sz w:val="28"/>
          <w:szCs w:val="28"/>
        </w:rPr>
        <w:t>ресурсов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9C3C4D">
        <w:rPr>
          <w:rFonts w:ascii="Times New Roman" w:hAnsi="Times New Roman" w:cs="Times New Roman" w:hint="eastAsia"/>
          <w:bCs w:val="0"/>
          <w:sz w:val="28"/>
          <w:szCs w:val="28"/>
        </w:rPr>
        <w:t>информационно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>-</w:t>
      </w:r>
      <w:r w:rsidR="00032A9E" w:rsidRPr="009C3C4D">
        <w:rPr>
          <w:rFonts w:ascii="Times New Roman" w:hAnsi="Times New Roman" w:cs="Times New Roman" w:hint="eastAsia"/>
          <w:bCs w:val="0"/>
          <w:sz w:val="28"/>
          <w:szCs w:val="28"/>
        </w:rPr>
        <w:t>телекоммуникационной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9C3C4D">
        <w:rPr>
          <w:rFonts w:ascii="Times New Roman" w:hAnsi="Times New Roman" w:cs="Times New Roman" w:hint="eastAsia"/>
          <w:bCs w:val="0"/>
          <w:sz w:val="28"/>
          <w:szCs w:val="28"/>
        </w:rPr>
        <w:t>сети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 «</w:t>
      </w:r>
      <w:r w:rsidR="00032A9E" w:rsidRPr="009C3C4D">
        <w:rPr>
          <w:rFonts w:ascii="Times New Roman" w:hAnsi="Times New Roman" w:cs="Times New Roman" w:hint="eastAsia"/>
          <w:bCs w:val="0"/>
          <w:sz w:val="28"/>
          <w:szCs w:val="28"/>
        </w:rPr>
        <w:t>Интернет»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, </w:t>
      </w:r>
      <w:r w:rsidR="00032A9E" w:rsidRPr="009C3C4D">
        <w:rPr>
          <w:rFonts w:ascii="Times New Roman" w:hAnsi="Times New Roman" w:cs="Times New Roman" w:hint="eastAsia"/>
          <w:bCs w:val="0"/>
          <w:sz w:val="28"/>
          <w:szCs w:val="28"/>
        </w:rPr>
        <w:t>необходимых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9C3C4D">
        <w:rPr>
          <w:rFonts w:ascii="Times New Roman" w:hAnsi="Times New Roman" w:cs="Times New Roman" w:hint="eastAsia"/>
          <w:bCs w:val="0"/>
          <w:sz w:val="28"/>
          <w:szCs w:val="28"/>
        </w:rPr>
        <w:t>для</w:t>
      </w:r>
      <w:r w:rsidR="00032A9E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bookmarkEnd w:id="47"/>
      <w:r w:rsidRPr="009C3C4D">
        <w:rPr>
          <w:rFonts w:ascii="Times New Roman" w:hAnsi="Times New Roman" w:cs="Times New Roman" w:hint="eastAsia"/>
          <w:bCs w:val="0"/>
          <w:sz w:val="28"/>
          <w:szCs w:val="28"/>
        </w:rPr>
        <w:t>о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своения дисциплины</w:t>
      </w:r>
      <w:bookmarkEnd w:id="48"/>
    </w:p>
    <w:p w14:paraId="03DC6732" w14:textId="40E7D296" w:rsidR="00B74AEC" w:rsidRPr="009C3C4D" w:rsidRDefault="00B74AEC" w:rsidP="009C3C4D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color w:val="auto"/>
          <w:sz w:val="28"/>
          <w:szCs w:val="28"/>
        </w:rPr>
      </w:pPr>
      <w:r w:rsidRPr="009C3C4D">
        <w:rPr>
          <w:bCs/>
          <w:color w:val="auto"/>
          <w:sz w:val="28"/>
          <w:szCs w:val="28"/>
        </w:rPr>
        <w:t xml:space="preserve">www.garant.ru </w:t>
      </w:r>
      <w:r w:rsidR="009F4B8A" w:rsidRPr="009C3C4D">
        <w:rPr>
          <w:bCs/>
          <w:color w:val="auto"/>
          <w:sz w:val="28"/>
          <w:szCs w:val="28"/>
        </w:rPr>
        <w:t>–</w:t>
      </w:r>
      <w:r w:rsidRPr="009C3C4D">
        <w:rPr>
          <w:bCs/>
          <w:color w:val="auto"/>
          <w:sz w:val="28"/>
          <w:szCs w:val="28"/>
        </w:rPr>
        <w:t xml:space="preserve"> нормативно-правовая система </w:t>
      </w:r>
      <w:r w:rsidR="00A32BEC" w:rsidRPr="009C3C4D">
        <w:rPr>
          <w:bCs/>
          <w:color w:val="auto"/>
          <w:sz w:val="28"/>
          <w:szCs w:val="28"/>
        </w:rPr>
        <w:t>«</w:t>
      </w:r>
      <w:r w:rsidRPr="009C3C4D">
        <w:rPr>
          <w:bCs/>
          <w:color w:val="auto"/>
          <w:sz w:val="28"/>
          <w:szCs w:val="28"/>
        </w:rPr>
        <w:t>Гарант</w:t>
      </w:r>
      <w:r w:rsidR="00A32BEC" w:rsidRPr="009C3C4D">
        <w:rPr>
          <w:bCs/>
          <w:color w:val="auto"/>
          <w:sz w:val="28"/>
          <w:szCs w:val="28"/>
        </w:rPr>
        <w:t>»</w:t>
      </w:r>
      <w:r w:rsidR="004B63EC" w:rsidRPr="009C3C4D">
        <w:rPr>
          <w:bCs/>
          <w:color w:val="auto"/>
          <w:sz w:val="28"/>
          <w:szCs w:val="28"/>
        </w:rPr>
        <w:t>.</w:t>
      </w:r>
    </w:p>
    <w:p w14:paraId="396F9F90" w14:textId="6C22D4A1" w:rsidR="00B74AEC" w:rsidRPr="009C3C4D" w:rsidRDefault="00B74AEC" w:rsidP="009C3C4D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color w:val="auto"/>
          <w:sz w:val="28"/>
          <w:szCs w:val="28"/>
        </w:rPr>
      </w:pPr>
      <w:r w:rsidRPr="009C3C4D">
        <w:rPr>
          <w:bCs/>
          <w:color w:val="auto"/>
          <w:sz w:val="28"/>
          <w:szCs w:val="28"/>
        </w:rPr>
        <w:t xml:space="preserve">www.consultant.ru </w:t>
      </w:r>
      <w:r w:rsidR="009F4B8A" w:rsidRPr="009C3C4D">
        <w:rPr>
          <w:bCs/>
          <w:color w:val="auto"/>
          <w:sz w:val="28"/>
          <w:szCs w:val="28"/>
        </w:rPr>
        <w:t>–</w:t>
      </w:r>
      <w:r w:rsidRPr="009C3C4D">
        <w:rPr>
          <w:bCs/>
          <w:color w:val="auto"/>
          <w:sz w:val="28"/>
          <w:szCs w:val="28"/>
        </w:rPr>
        <w:t xml:space="preserve"> справочно-правовая система </w:t>
      </w:r>
      <w:r w:rsidR="00A32BEC" w:rsidRPr="009C3C4D">
        <w:rPr>
          <w:bCs/>
          <w:color w:val="auto"/>
          <w:sz w:val="28"/>
          <w:szCs w:val="28"/>
        </w:rPr>
        <w:t>«</w:t>
      </w:r>
      <w:r w:rsidR="000E6F6F" w:rsidRPr="009C3C4D">
        <w:rPr>
          <w:bCs/>
          <w:color w:val="auto"/>
          <w:sz w:val="28"/>
          <w:szCs w:val="28"/>
        </w:rPr>
        <w:t>Консультант Плюс</w:t>
      </w:r>
      <w:r w:rsidR="00A32BEC" w:rsidRPr="009C3C4D">
        <w:rPr>
          <w:bCs/>
          <w:color w:val="auto"/>
          <w:sz w:val="28"/>
          <w:szCs w:val="28"/>
        </w:rPr>
        <w:t>»</w:t>
      </w:r>
      <w:r w:rsidR="004B63EC" w:rsidRPr="009C3C4D">
        <w:rPr>
          <w:bCs/>
          <w:color w:val="auto"/>
          <w:sz w:val="28"/>
          <w:szCs w:val="28"/>
        </w:rPr>
        <w:t>.</w:t>
      </w:r>
    </w:p>
    <w:p w14:paraId="67243985" w14:textId="7C158EC1" w:rsidR="00A32BEC" w:rsidRPr="009C3C4D" w:rsidRDefault="00A32BEC" w:rsidP="009C3C4D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color w:val="auto"/>
          <w:sz w:val="28"/>
          <w:szCs w:val="28"/>
        </w:rPr>
      </w:pPr>
      <w:r w:rsidRPr="009C3C4D">
        <w:rPr>
          <w:bCs/>
          <w:color w:val="auto"/>
          <w:sz w:val="28"/>
          <w:szCs w:val="28"/>
        </w:rPr>
        <w:t>www.minfin.gov.ru – официальный сайт Министерства финансов Российской Федерации.</w:t>
      </w:r>
    </w:p>
    <w:p w14:paraId="57B62EAB" w14:textId="193EEEFC" w:rsidR="00A32BEC" w:rsidRPr="009C3C4D" w:rsidRDefault="001D044B" w:rsidP="009C3C4D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color w:val="auto"/>
          <w:sz w:val="28"/>
          <w:szCs w:val="28"/>
        </w:rPr>
      </w:pPr>
      <w:r w:rsidRPr="009C3C4D">
        <w:rPr>
          <w:bCs/>
          <w:color w:val="auto"/>
          <w:sz w:val="28"/>
          <w:szCs w:val="28"/>
        </w:rPr>
        <w:t xml:space="preserve">Научная электронная библиотека «ELibrary.ru». </w:t>
      </w:r>
      <w:r w:rsidR="00A32BEC" w:rsidRPr="009C3C4D">
        <w:rPr>
          <w:bCs/>
          <w:color w:val="auto"/>
          <w:sz w:val="28"/>
          <w:szCs w:val="28"/>
        </w:rPr>
        <w:t>https://www.elibrary.ru/defaultx.asp</w:t>
      </w:r>
    </w:p>
    <w:p w14:paraId="2137160C" w14:textId="66782E4C" w:rsidR="00CA0B4E" w:rsidRPr="009C3C4D" w:rsidRDefault="00F65F52" w:rsidP="009C3C4D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color w:val="auto"/>
          <w:sz w:val="28"/>
          <w:szCs w:val="28"/>
          <w:lang w:val="en-GB"/>
        </w:rPr>
      </w:pPr>
      <w:hyperlink r:id="rId8" w:history="1">
        <w:r w:rsidR="00CA0B4E" w:rsidRPr="009C3C4D">
          <w:rPr>
            <w:rStyle w:val="af4"/>
            <w:bCs/>
            <w:color w:val="auto"/>
            <w:sz w:val="28"/>
            <w:szCs w:val="28"/>
            <w:lang w:val="en-GB"/>
          </w:rPr>
          <w:t>https://www.cimaglobal.com/</w:t>
        </w:r>
      </w:hyperlink>
      <w:r w:rsidR="00CA0B4E" w:rsidRPr="009C3C4D">
        <w:rPr>
          <w:bCs/>
          <w:color w:val="auto"/>
          <w:sz w:val="28"/>
          <w:szCs w:val="28"/>
          <w:lang w:val="en-GB"/>
        </w:rPr>
        <w:t xml:space="preserve"> - </w:t>
      </w:r>
      <w:r w:rsidR="00CA0B4E" w:rsidRPr="009C3C4D">
        <w:rPr>
          <w:bCs/>
          <w:color w:val="auto"/>
          <w:sz w:val="28"/>
          <w:szCs w:val="28"/>
        </w:rPr>
        <w:t>официальный</w:t>
      </w:r>
      <w:r w:rsidR="00CA0B4E" w:rsidRPr="009C3C4D">
        <w:rPr>
          <w:bCs/>
          <w:color w:val="auto"/>
          <w:sz w:val="28"/>
          <w:szCs w:val="28"/>
          <w:lang w:val="en-GB"/>
        </w:rPr>
        <w:t xml:space="preserve"> </w:t>
      </w:r>
      <w:r w:rsidR="00CA0B4E" w:rsidRPr="009C3C4D">
        <w:rPr>
          <w:bCs/>
          <w:color w:val="auto"/>
          <w:sz w:val="28"/>
          <w:szCs w:val="28"/>
        </w:rPr>
        <w:t>сайт</w:t>
      </w:r>
      <w:r w:rsidR="00CA0B4E" w:rsidRPr="009C3C4D">
        <w:rPr>
          <w:bCs/>
          <w:color w:val="auto"/>
          <w:sz w:val="28"/>
          <w:szCs w:val="28"/>
          <w:lang w:val="en-GB"/>
        </w:rPr>
        <w:t xml:space="preserve"> CIMA (Chartered Institute of Management Accountants, CIMA).</w:t>
      </w:r>
    </w:p>
    <w:p w14:paraId="7387A2B5" w14:textId="5A8719BC" w:rsidR="00B74AEC" w:rsidRPr="009C3C4D" w:rsidRDefault="00F65F52" w:rsidP="009C3C4D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color w:val="auto"/>
          <w:sz w:val="28"/>
          <w:szCs w:val="28"/>
        </w:rPr>
      </w:pPr>
      <w:hyperlink r:id="rId9" w:history="1">
        <w:r w:rsidR="00F867CF" w:rsidRPr="009C3C4D">
          <w:rPr>
            <w:rStyle w:val="af4"/>
            <w:bCs/>
            <w:color w:val="auto"/>
            <w:sz w:val="28"/>
            <w:szCs w:val="28"/>
          </w:rPr>
          <w:t>https://training.tedo.ru/event/cima/</w:t>
        </w:r>
      </w:hyperlink>
      <w:r w:rsidR="00F867CF" w:rsidRPr="009C3C4D">
        <w:rPr>
          <w:bCs/>
          <w:color w:val="auto"/>
          <w:sz w:val="28"/>
          <w:szCs w:val="28"/>
        </w:rPr>
        <w:t xml:space="preserve"> </w:t>
      </w:r>
      <w:r w:rsidR="00B74AEC" w:rsidRPr="009C3C4D">
        <w:rPr>
          <w:bCs/>
          <w:color w:val="auto"/>
          <w:sz w:val="28"/>
          <w:szCs w:val="28"/>
        </w:rPr>
        <w:t xml:space="preserve">– официальный сайт </w:t>
      </w:r>
      <w:r w:rsidR="00500F27" w:rsidRPr="009C3C4D">
        <w:rPr>
          <w:bCs/>
          <w:color w:val="auto"/>
          <w:sz w:val="28"/>
          <w:szCs w:val="28"/>
        </w:rPr>
        <w:t xml:space="preserve">Академии </w:t>
      </w:r>
      <w:r w:rsidR="00F867CF" w:rsidRPr="009C3C4D">
        <w:rPr>
          <w:bCs/>
          <w:color w:val="auto"/>
          <w:sz w:val="28"/>
          <w:szCs w:val="28"/>
        </w:rPr>
        <w:t xml:space="preserve">«Технологии Доверия», </w:t>
      </w:r>
      <w:r w:rsidR="0043577F" w:rsidRPr="009C3C4D">
        <w:rPr>
          <w:bCs/>
          <w:color w:val="auto"/>
          <w:sz w:val="28"/>
          <w:szCs w:val="28"/>
        </w:rPr>
        <w:t xml:space="preserve">программа профессиональной переподготовки «Управление бизнесом» (на основе квалификации </w:t>
      </w:r>
      <w:r w:rsidR="0043577F" w:rsidRPr="009C3C4D">
        <w:rPr>
          <w:bCs/>
          <w:color w:val="auto"/>
          <w:sz w:val="28"/>
          <w:szCs w:val="28"/>
          <w:lang w:val="en-GB"/>
        </w:rPr>
        <w:t>CIMA</w:t>
      </w:r>
      <w:r w:rsidR="0043577F" w:rsidRPr="009C3C4D">
        <w:rPr>
          <w:bCs/>
          <w:color w:val="auto"/>
          <w:sz w:val="28"/>
          <w:szCs w:val="28"/>
        </w:rPr>
        <w:t xml:space="preserve"> </w:t>
      </w:r>
      <w:r w:rsidR="0043577F" w:rsidRPr="009C3C4D">
        <w:rPr>
          <w:bCs/>
          <w:color w:val="auto"/>
          <w:sz w:val="28"/>
          <w:szCs w:val="28"/>
          <w:lang w:val="en-GB"/>
        </w:rPr>
        <w:t>Rus</w:t>
      </w:r>
      <w:r w:rsidR="0043577F" w:rsidRPr="009C3C4D">
        <w:rPr>
          <w:bCs/>
          <w:color w:val="auto"/>
          <w:sz w:val="28"/>
          <w:szCs w:val="28"/>
        </w:rPr>
        <w:t>)</w:t>
      </w:r>
      <w:r w:rsidR="004B63EC" w:rsidRPr="009C3C4D">
        <w:rPr>
          <w:bCs/>
          <w:color w:val="auto"/>
          <w:sz w:val="28"/>
          <w:szCs w:val="28"/>
        </w:rPr>
        <w:t>.</w:t>
      </w:r>
    </w:p>
    <w:p w14:paraId="441FADE8" w14:textId="77777777" w:rsidR="001224AF" w:rsidRPr="009C3C4D" w:rsidRDefault="001224AF" w:rsidP="009C3C4D">
      <w:pPr>
        <w:pStyle w:val="ab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bookmarkStart w:id="49" w:name="_Hlk84345742"/>
      <w:r w:rsidRPr="009C3C4D">
        <w:rPr>
          <w:sz w:val="28"/>
          <w:szCs w:val="28"/>
        </w:rPr>
        <w:t xml:space="preserve">Электронная библиотека Финансового университета (ЭБ) </w:t>
      </w:r>
      <w:hyperlink r:id="rId10" w:history="1">
        <w:r w:rsidRPr="009C3C4D">
          <w:rPr>
            <w:rStyle w:val="af4"/>
            <w:color w:val="auto"/>
            <w:sz w:val="28"/>
            <w:szCs w:val="28"/>
          </w:rPr>
          <w:t>http://elib.fa.ru/</w:t>
        </w:r>
      </w:hyperlink>
    </w:p>
    <w:p w14:paraId="0E5F8356" w14:textId="77777777" w:rsidR="001224AF" w:rsidRPr="009C3C4D" w:rsidRDefault="001224AF" w:rsidP="009C3C4D">
      <w:pPr>
        <w:pStyle w:val="ab"/>
        <w:numPr>
          <w:ilvl w:val="0"/>
          <w:numId w:val="18"/>
        </w:numPr>
        <w:spacing w:line="360" w:lineRule="auto"/>
        <w:jc w:val="both"/>
        <w:rPr>
          <w:sz w:val="28"/>
          <w:szCs w:val="28"/>
          <w:u w:val="single"/>
        </w:rPr>
      </w:pPr>
      <w:r w:rsidRPr="009C3C4D">
        <w:rPr>
          <w:sz w:val="28"/>
          <w:szCs w:val="28"/>
        </w:rPr>
        <w:t xml:space="preserve">Электронно-библиотечная система BOOK.RU </w:t>
      </w:r>
      <w:hyperlink r:id="rId11" w:history="1">
        <w:r w:rsidRPr="009C3C4D">
          <w:rPr>
            <w:rStyle w:val="af4"/>
            <w:color w:val="auto"/>
            <w:sz w:val="28"/>
            <w:szCs w:val="28"/>
          </w:rPr>
          <w:t>http://www.book.ru</w:t>
        </w:r>
      </w:hyperlink>
    </w:p>
    <w:p w14:paraId="4BB16364" w14:textId="6591DC73" w:rsidR="001224AF" w:rsidRPr="009C3C4D" w:rsidRDefault="001224AF" w:rsidP="009C3C4D">
      <w:pPr>
        <w:pStyle w:val="ab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9C3C4D">
        <w:rPr>
          <w:sz w:val="28"/>
          <w:szCs w:val="28"/>
        </w:rPr>
        <w:lastRenderedPageBreak/>
        <w:t xml:space="preserve">Электронно-библиотечная система «Университетская библиотека ОНЛАЙН» </w:t>
      </w:r>
      <w:hyperlink r:id="rId12" w:history="1">
        <w:r w:rsidRPr="009C3C4D">
          <w:rPr>
            <w:rStyle w:val="af4"/>
            <w:color w:val="auto"/>
            <w:sz w:val="28"/>
            <w:szCs w:val="28"/>
            <w:lang w:val="en-US"/>
          </w:rPr>
          <w:t>http</w:t>
        </w:r>
        <w:r w:rsidRPr="009C3C4D">
          <w:rPr>
            <w:rStyle w:val="af4"/>
            <w:color w:val="auto"/>
            <w:sz w:val="28"/>
            <w:szCs w:val="28"/>
          </w:rPr>
          <w:t>://</w:t>
        </w:r>
        <w:proofErr w:type="spellStart"/>
        <w:r w:rsidRPr="009C3C4D">
          <w:rPr>
            <w:rStyle w:val="af4"/>
            <w:color w:val="auto"/>
            <w:sz w:val="28"/>
            <w:szCs w:val="28"/>
            <w:lang w:val="en-US"/>
          </w:rPr>
          <w:t>biblioclub</w:t>
        </w:r>
        <w:proofErr w:type="spellEnd"/>
        <w:r w:rsidRPr="009C3C4D">
          <w:rPr>
            <w:rStyle w:val="af4"/>
            <w:color w:val="auto"/>
            <w:sz w:val="28"/>
            <w:szCs w:val="28"/>
          </w:rPr>
          <w:t>.</w:t>
        </w:r>
        <w:proofErr w:type="spellStart"/>
        <w:r w:rsidRPr="009C3C4D">
          <w:rPr>
            <w:rStyle w:val="af4"/>
            <w:color w:val="auto"/>
            <w:sz w:val="28"/>
            <w:szCs w:val="28"/>
            <w:lang w:val="en-US"/>
          </w:rPr>
          <w:t>ru</w:t>
        </w:r>
        <w:proofErr w:type="spellEnd"/>
        <w:r w:rsidRPr="009C3C4D">
          <w:rPr>
            <w:rStyle w:val="af4"/>
            <w:color w:val="auto"/>
            <w:sz w:val="28"/>
            <w:szCs w:val="28"/>
          </w:rPr>
          <w:t>/</w:t>
        </w:r>
      </w:hyperlink>
    </w:p>
    <w:p w14:paraId="6F3ED841" w14:textId="77777777" w:rsidR="001224AF" w:rsidRPr="009C3C4D" w:rsidRDefault="001224AF" w:rsidP="009C3C4D">
      <w:pPr>
        <w:pStyle w:val="ab"/>
        <w:numPr>
          <w:ilvl w:val="0"/>
          <w:numId w:val="18"/>
        </w:numPr>
        <w:spacing w:line="360" w:lineRule="auto"/>
        <w:jc w:val="both"/>
        <w:rPr>
          <w:sz w:val="28"/>
          <w:szCs w:val="28"/>
          <w:u w:val="single"/>
        </w:rPr>
      </w:pPr>
      <w:r w:rsidRPr="009C3C4D">
        <w:rPr>
          <w:sz w:val="28"/>
          <w:szCs w:val="28"/>
        </w:rPr>
        <w:t xml:space="preserve">Электронно-библиотечная система </w:t>
      </w:r>
      <w:proofErr w:type="spellStart"/>
      <w:r w:rsidRPr="009C3C4D">
        <w:rPr>
          <w:sz w:val="28"/>
          <w:szCs w:val="28"/>
          <w:lang w:val="en-US"/>
        </w:rPr>
        <w:t>Znanium</w:t>
      </w:r>
      <w:proofErr w:type="spellEnd"/>
      <w:r w:rsidRPr="009C3C4D">
        <w:rPr>
          <w:sz w:val="28"/>
          <w:szCs w:val="28"/>
        </w:rPr>
        <w:t xml:space="preserve"> </w:t>
      </w:r>
      <w:hyperlink r:id="rId13" w:history="1">
        <w:r w:rsidRPr="009C3C4D">
          <w:rPr>
            <w:rStyle w:val="af4"/>
            <w:color w:val="auto"/>
            <w:sz w:val="28"/>
            <w:szCs w:val="28"/>
          </w:rPr>
          <w:t>http://www.znanium.com</w:t>
        </w:r>
      </w:hyperlink>
    </w:p>
    <w:p w14:paraId="58FB349E" w14:textId="68DAE0EF" w:rsidR="001224AF" w:rsidRPr="009C3C4D" w:rsidRDefault="00354DAD" w:rsidP="009C3C4D">
      <w:pPr>
        <w:pStyle w:val="ab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9C3C4D">
        <w:rPr>
          <w:sz w:val="28"/>
          <w:szCs w:val="28"/>
        </w:rPr>
        <w:t>Образовательная платформа</w:t>
      </w:r>
      <w:r w:rsidR="001224AF" w:rsidRPr="009C3C4D">
        <w:rPr>
          <w:sz w:val="28"/>
          <w:szCs w:val="28"/>
        </w:rPr>
        <w:t xml:space="preserve"> «ЮРАЙТ» </w:t>
      </w:r>
      <w:hyperlink r:id="rId14" w:history="1">
        <w:r w:rsidR="001224AF" w:rsidRPr="009C3C4D">
          <w:rPr>
            <w:rStyle w:val="af4"/>
            <w:color w:val="auto"/>
            <w:sz w:val="28"/>
            <w:szCs w:val="28"/>
          </w:rPr>
          <w:t>https://urait.ru/</w:t>
        </w:r>
      </w:hyperlink>
    </w:p>
    <w:p w14:paraId="381E66BE" w14:textId="77777777" w:rsidR="001224AF" w:rsidRPr="009C3C4D" w:rsidRDefault="001224AF" w:rsidP="009C3C4D">
      <w:pPr>
        <w:pStyle w:val="ab"/>
        <w:numPr>
          <w:ilvl w:val="0"/>
          <w:numId w:val="18"/>
        </w:numPr>
        <w:spacing w:line="360" w:lineRule="auto"/>
        <w:jc w:val="both"/>
        <w:rPr>
          <w:sz w:val="28"/>
          <w:szCs w:val="28"/>
        </w:rPr>
      </w:pPr>
      <w:r w:rsidRPr="009C3C4D">
        <w:rPr>
          <w:sz w:val="28"/>
          <w:szCs w:val="28"/>
        </w:rPr>
        <w:t xml:space="preserve">Электронно-библиотечная система издательства Проспект </w:t>
      </w:r>
      <w:hyperlink r:id="rId15" w:history="1">
        <w:r w:rsidRPr="009C3C4D">
          <w:rPr>
            <w:rStyle w:val="af4"/>
            <w:color w:val="auto"/>
            <w:sz w:val="28"/>
            <w:szCs w:val="28"/>
          </w:rPr>
          <w:t>http://ebs.prospekt.org/books</w:t>
        </w:r>
      </w:hyperlink>
    </w:p>
    <w:p w14:paraId="01585C98" w14:textId="770C55F7" w:rsidR="001224AF" w:rsidRPr="009C3C4D" w:rsidRDefault="001224AF" w:rsidP="009C3C4D">
      <w:pPr>
        <w:pStyle w:val="ab"/>
        <w:numPr>
          <w:ilvl w:val="0"/>
          <w:numId w:val="18"/>
        </w:numPr>
        <w:spacing w:line="360" w:lineRule="auto"/>
        <w:jc w:val="both"/>
        <w:rPr>
          <w:rStyle w:val="af4"/>
          <w:color w:val="auto"/>
          <w:sz w:val="28"/>
          <w:szCs w:val="28"/>
        </w:rPr>
      </w:pPr>
      <w:r w:rsidRPr="009C3C4D">
        <w:rPr>
          <w:sz w:val="28"/>
          <w:szCs w:val="28"/>
        </w:rPr>
        <w:t xml:space="preserve">Деловая онлайн-библиотека </w:t>
      </w:r>
      <w:proofErr w:type="spellStart"/>
      <w:r w:rsidRPr="009C3C4D">
        <w:rPr>
          <w:sz w:val="28"/>
          <w:szCs w:val="28"/>
          <w:lang w:val="en-US"/>
        </w:rPr>
        <w:t>Alpina</w:t>
      </w:r>
      <w:proofErr w:type="spellEnd"/>
      <w:r w:rsidRPr="009C3C4D">
        <w:rPr>
          <w:sz w:val="28"/>
          <w:szCs w:val="28"/>
        </w:rPr>
        <w:t xml:space="preserve"> </w:t>
      </w:r>
      <w:r w:rsidRPr="009C3C4D">
        <w:rPr>
          <w:sz w:val="28"/>
          <w:szCs w:val="28"/>
          <w:lang w:val="en-US"/>
        </w:rPr>
        <w:t>Digital</w:t>
      </w:r>
      <w:r w:rsidRPr="009C3C4D">
        <w:rPr>
          <w:sz w:val="28"/>
          <w:szCs w:val="28"/>
        </w:rPr>
        <w:t xml:space="preserve"> </w:t>
      </w:r>
      <w:hyperlink r:id="rId16" w:history="1">
        <w:r w:rsidRPr="009C3C4D">
          <w:rPr>
            <w:rStyle w:val="af4"/>
            <w:color w:val="auto"/>
            <w:sz w:val="28"/>
            <w:szCs w:val="28"/>
            <w:lang w:val="en-US"/>
          </w:rPr>
          <w:t>http</w:t>
        </w:r>
        <w:r w:rsidRPr="009C3C4D">
          <w:rPr>
            <w:rStyle w:val="af4"/>
            <w:color w:val="auto"/>
            <w:sz w:val="28"/>
            <w:szCs w:val="28"/>
          </w:rPr>
          <w:t>://</w:t>
        </w:r>
        <w:r w:rsidRPr="009C3C4D">
          <w:rPr>
            <w:rStyle w:val="af4"/>
            <w:color w:val="auto"/>
            <w:sz w:val="28"/>
            <w:szCs w:val="28"/>
            <w:lang w:val="en-US"/>
          </w:rPr>
          <w:t>lib</w:t>
        </w:r>
        <w:r w:rsidRPr="009C3C4D">
          <w:rPr>
            <w:rStyle w:val="af4"/>
            <w:color w:val="auto"/>
            <w:sz w:val="28"/>
            <w:szCs w:val="28"/>
          </w:rPr>
          <w:t>.</w:t>
        </w:r>
        <w:proofErr w:type="spellStart"/>
        <w:r w:rsidRPr="009C3C4D">
          <w:rPr>
            <w:rStyle w:val="af4"/>
            <w:color w:val="auto"/>
            <w:sz w:val="28"/>
            <w:szCs w:val="28"/>
            <w:lang w:val="en-US"/>
          </w:rPr>
          <w:t>alpinadigital</w:t>
        </w:r>
        <w:proofErr w:type="spellEnd"/>
        <w:r w:rsidRPr="009C3C4D">
          <w:rPr>
            <w:rStyle w:val="af4"/>
            <w:color w:val="auto"/>
            <w:sz w:val="28"/>
            <w:szCs w:val="28"/>
          </w:rPr>
          <w:t>.</w:t>
        </w:r>
        <w:proofErr w:type="spellStart"/>
        <w:r w:rsidRPr="009C3C4D">
          <w:rPr>
            <w:rStyle w:val="af4"/>
            <w:color w:val="auto"/>
            <w:sz w:val="28"/>
            <w:szCs w:val="28"/>
            <w:lang w:val="en-US"/>
          </w:rPr>
          <w:t>ru</w:t>
        </w:r>
        <w:proofErr w:type="spellEnd"/>
        <w:r w:rsidRPr="009C3C4D">
          <w:rPr>
            <w:rStyle w:val="af4"/>
            <w:color w:val="auto"/>
            <w:sz w:val="28"/>
            <w:szCs w:val="28"/>
          </w:rPr>
          <w:t>/</w:t>
        </w:r>
      </w:hyperlink>
    </w:p>
    <w:p w14:paraId="652A233E" w14:textId="77777777" w:rsidR="00354DAD" w:rsidRPr="009C3C4D" w:rsidRDefault="00354DAD" w:rsidP="009C3C4D">
      <w:pPr>
        <w:pStyle w:val="ab"/>
        <w:numPr>
          <w:ilvl w:val="0"/>
          <w:numId w:val="18"/>
        </w:numPr>
        <w:spacing w:line="360" w:lineRule="auto"/>
        <w:jc w:val="both"/>
        <w:rPr>
          <w:rStyle w:val="af4"/>
          <w:color w:val="auto"/>
          <w:sz w:val="28"/>
          <w:szCs w:val="28"/>
          <w:u w:val="none"/>
        </w:rPr>
      </w:pPr>
      <w:r w:rsidRPr="009C3C4D">
        <w:rPr>
          <w:rStyle w:val="af4"/>
          <w:color w:val="auto"/>
          <w:sz w:val="28"/>
          <w:szCs w:val="28"/>
          <w:u w:val="none"/>
        </w:rPr>
        <w:t xml:space="preserve">Зинина, Мария Михайловна. Адаптация бизнес-моделей коммерческих банков к условиям макроэкономической среды: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дис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. ... кандидата экономических наук; спец. 08.00.10 защищена 21.01.2021; утверждена 26.01.2021 / М.М. Зинина; Место защиты: </w:t>
      </w:r>
      <w:proofErr w:type="spellStart"/>
      <w:proofErr w:type="gramStart"/>
      <w:r w:rsidRPr="009C3C4D">
        <w:rPr>
          <w:rStyle w:val="af4"/>
          <w:color w:val="auto"/>
          <w:sz w:val="28"/>
          <w:szCs w:val="28"/>
          <w:u w:val="none"/>
        </w:rPr>
        <w:t>Финуниверситет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 ;</w:t>
      </w:r>
      <w:proofErr w:type="gramEnd"/>
      <w:r w:rsidRPr="009C3C4D">
        <w:rPr>
          <w:rStyle w:val="af4"/>
          <w:color w:val="auto"/>
          <w:sz w:val="28"/>
          <w:szCs w:val="28"/>
          <w:u w:val="none"/>
        </w:rPr>
        <w:t xml:space="preserve"> Работа выполнена: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Финуниверситет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; Департамент финансовых рисков и банков. — Москва, 2020. — 183 с. — Доступ из локальной сети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Финуниверситета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(чтение). — </w:t>
      </w:r>
      <w:proofErr w:type="gramStart"/>
      <w:r w:rsidRPr="009C3C4D">
        <w:rPr>
          <w:rStyle w:val="af4"/>
          <w:color w:val="auto"/>
          <w:sz w:val="28"/>
          <w:szCs w:val="28"/>
          <w:u w:val="none"/>
        </w:rPr>
        <w:t>URL:http://elib.fa.ru/avtoreferat/zinina_diss.pdf</w:t>
      </w:r>
      <w:proofErr w:type="gramEnd"/>
      <w:r w:rsidRPr="009C3C4D">
        <w:rPr>
          <w:rStyle w:val="af4"/>
          <w:color w:val="auto"/>
          <w:sz w:val="28"/>
          <w:szCs w:val="28"/>
          <w:u w:val="none"/>
        </w:rPr>
        <w:t xml:space="preserve"> </w:t>
      </w:r>
    </w:p>
    <w:p w14:paraId="124CC437" w14:textId="03E5691E" w:rsidR="00354DAD" w:rsidRPr="009C3C4D" w:rsidRDefault="00354DAD" w:rsidP="009C3C4D">
      <w:pPr>
        <w:pStyle w:val="ab"/>
        <w:numPr>
          <w:ilvl w:val="0"/>
          <w:numId w:val="18"/>
        </w:numPr>
        <w:spacing w:line="360" w:lineRule="auto"/>
        <w:jc w:val="both"/>
        <w:rPr>
          <w:rStyle w:val="af4"/>
          <w:color w:val="auto"/>
          <w:sz w:val="28"/>
          <w:szCs w:val="28"/>
          <w:u w:val="none"/>
        </w:rPr>
      </w:pPr>
      <w:r w:rsidRPr="009C3C4D">
        <w:rPr>
          <w:rStyle w:val="af4"/>
          <w:color w:val="auto"/>
          <w:sz w:val="28"/>
          <w:szCs w:val="28"/>
          <w:u w:val="none"/>
        </w:rPr>
        <w:t xml:space="preserve">Кумыков,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Андемир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Ерустанович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. Анализ влияния ключевых заинтересованных сторон на оценку финансовой устойчивости организаций: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дис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. ... кандидата экономических </w:t>
      </w:r>
      <w:proofErr w:type="gramStart"/>
      <w:r w:rsidRPr="009C3C4D">
        <w:rPr>
          <w:rStyle w:val="af4"/>
          <w:color w:val="auto"/>
          <w:sz w:val="28"/>
          <w:szCs w:val="28"/>
          <w:u w:val="none"/>
        </w:rPr>
        <w:t>наук ;</w:t>
      </w:r>
      <w:proofErr w:type="gramEnd"/>
      <w:r w:rsidRPr="009C3C4D">
        <w:rPr>
          <w:rStyle w:val="af4"/>
          <w:color w:val="auto"/>
          <w:sz w:val="28"/>
          <w:szCs w:val="28"/>
          <w:u w:val="none"/>
        </w:rPr>
        <w:t xml:space="preserve"> спец. 08.00.12 защищена 20.10.2021; утверждена 26.10.2021 / А.Е. Кумыков; Место защиты: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Финуниверситет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; Работа выполнена: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Финуниверситет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; Департамент бизнес-аналитики. — Москва, 2021. — 194 с. — Доступ из локальной сети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Финуниверситета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(чтение). — </w:t>
      </w:r>
      <w:hyperlink r:id="rId17" w:history="1">
        <w:r w:rsidRPr="009C3C4D">
          <w:rPr>
            <w:rStyle w:val="af4"/>
            <w:color w:val="auto"/>
            <w:sz w:val="28"/>
            <w:szCs w:val="28"/>
          </w:rPr>
          <w:t>URL:http://elib.fa.ru/avtoreferat/kumykov_diss.pdf</w:t>
        </w:r>
      </w:hyperlink>
    </w:p>
    <w:p w14:paraId="2F4AD1C1" w14:textId="4473EFEC" w:rsidR="00216E41" w:rsidRPr="009C3C4D" w:rsidRDefault="00354DAD" w:rsidP="009C3C4D">
      <w:pPr>
        <w:pStyle w:val="ab"/>
        <w:numPr>
          <w:ilvl w:val="0"/>
          <w:numId w:val="18"/>
        </w:numPr>
        <w:spacing w:line="360" w:lineRule="auto"/>
        <w:jc w:val="both"/>
        <w:rPr>
          <w:rStyle w:val="af4"/>
          <w:color w:val="auto"/>
          <w:sz w:val="28"/>
          <w:szCs w:val="28"/>
          <w:u w:val="none"/>
        </w:rPr>
      </w:pP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Пальгуева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, Татьяна Вячеславовна. Консолидированная финансовая отчетность страховых компаний: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дис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. ... кандидата экономических </w:t>
      </w:r>
      <w:proofErr w:type="gramStart"/>
      <w:r w:rsidRPr="009C3C4D">
        <w:rPr>
          <w:rStyle w:val="af4"/>
          <w:color w:val="auto"/>
          <w:sz w:val="28"/>
          <w:szCs w:val="28"/>
          <w:u w:val="none"/>
        </w:rPr>
        <w:t>наук ;</w:t>
      </w:r>
      <w:proofErr w:type="gramEnd"/>
      <w:r w:rsidRPr="009C3C4D">
        <w:rPr>
          <w:rStyle w:val="af4"/>
          <w:color w:val="auto"/>
          <w:sz w:val="28"/>
          <w:szCs w:val="28"/>
          <w:u w:val="none"/>
        </w:rPr>
        <w:t xml:space="preserve"> спец. 08.00.12; защищена 06.11.2019; утверждена 12.11.2019 / Т.В.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Пальгуева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; Место защиты: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Финуниверситет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 ; Работа выполнена: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Финуниверситет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; Департамент учета, анализа и аудита. — Москва, 2019. — 226 с. — </w:t>
      </w:r>
      <w:proofErr w:type="gramStart"/>
      <w:r w:rsidRPr="009C3C4D">
        <w:rPr>
          <w:rStyle w:val="af4"/>
          <w:color w:val="auto"/>
          <w:sz w:val="28"/>
          <w:szCs w:val="28"/>
          <w:u w:val="none"/>
        </w:rPr>
        <w:t>Автореферат.-</w:t>
      </w:r>
      <w:proofErr w:type="gramEnd"/>
      <w:r w:rsidRPr="009C3C4D">
        <w:rPr>
          <w:rStyle w:val="af4"/>
          <w:color w:val="auto"/>
          <w:sz w:val="28"/>
          <w:szCs w:val="28"/>
          <w:u w:val="none"/>
        </w:rPr>
        <w:t xml:space="preserve"> Москва, 2019.- 26 с. — Доступ из локальной сети </w:t>
      </w:r>
      <w:proofErr w:type="spellStart"/>
      <w:r w:rsidRPr="009C3C4D">
        <w:rPr>
          <w:rStyle w:val="af4"/>
          <w:color w:val="auto"/>
          <w:sz w:val="28"/>
          <w:szCs w:val="28"/>
          <w:u w:val="none"/>
        </w:rPr>
        <w:t>Финуниверситета</w:t>
      </w:r>
      <w:proofErr w:type="spellEnd"/>
      <w:r w:rsidRPr="009C3C4D">
        <w:rPr>
          <w:rStyle w:val="af4"/>
          <w:color w:val="auto"/>
          <w:sz w:val="28"/>
          <w:szCs w:val="28"/>
          <w:u w:val="none"/>
        </w:rPr>
        <w:t xml:space="preserve">(чтение, печать, копирование). — </w:t>
      </w:r>
      <w:proofErr w:type="gramStart"/>
      <w:r w:rsidRPr="009C3C4D">
        <w:rPr>
          <w:rStyle w:val="af4"/>
          <w:color w:val="auto"/>
          <w:sz w:val="28"/>
          <w:szCs w:val="28"/>
          <w:u w:val="none"/>
        </w:rPr>
        <w:t>URL:http://elib.fa.ru/avtoreferat/palgueva_diss.pdf</w:t>
      </w:r>
      <w:proofErr w:type="gramEnd"/>
    </w:p>
    <w:p w14:paraId="3B1429E5" w14:textId="09C6A270" w:rsidR="00354DAD" w:rsidRPr="009C3C4D" w:rsidRDefault="00354DAD" w:rsidP="009C3C4D">
      <w:pPr>
        <w:pStyle w:val="ab"/>
        <w:spacing w:line="360" w:lineRule="auto"/>
        <w:jc w:val="both"/>
        <w:rPr>
          <w:rStyle w:val="af4"/>
          <w:color w:val="auto"/>
          <w:sz w:val="28"/>
          <w:szCs w:val="28"/>
        </w:rPr>
      </w:pPr>
    </w:p>
    <w:p w14:paraId="245265AD" w14:textId="066C9466" w:rsidR="00354DAD" w:rsidRPr="009C3C4D" w:rsidRDefault="00354DAD" w:rsidP="009C3C4D">
      <w:pPr>
        <w:pStyle w:val="ab"/>
        <w:spacing w:line="360" w:lineRule="auto"/>
        <w:jc w:val="both"/>
        <w:rPr>
          <w:rStyle w:val="af4"/>
          <w:color w:val="auto"/>
          <w:sz w:val="28"/>
          <w:szCs w:val="28"/>
        </w:rPr>
      </w:pPr>
    </w:p>
    <w:p w14:paraId="36061677" w14:textId="0B80615C" w:rsidR="00814BB3" w:rsidRPr="009C3C4D" w:rsidRDefault="00BF2591" w:rsidP="009C3C4D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50" w:name="_Toc129597672"/>
      <w:bookmarkEnd w:id="49"/>
      <w:r w:rsidRPr="009C3C4D">
        <w:rPr>
          <w:rFonts w:ascii="Times New Roman" w:hAnsi="Times New Roman" w:cs="Times New Roman"/>
          <w:bCs w:val="0"/>
          <w:sz w:val="28"/>
          <w:szCs w:val="28"/>
        </w:rPr>
        <w:lastRenderedPageBreak/>
        <w:t>10</w:t>
      </w:r>
      <w:r w:rsidR="00814BB3" w:rsidRPr="009C3C4D">
        <w:rPr>
          <w:rFonts w:ascii="Times New Roman" w:hAnsi="Times New Roman" w:cs="Times New Roman"/>
          <w:bCs w:val="0"/>
          <w:sz w:val="28"/>
          <w:szCs w:val="28"/>
        </w:rPr>
        <w:t>.</w:t>
      </w:r>
      <w:r w:rsidR="00A50EC2" w:rsidRPr="009C3C4D">
        <w:rPr>
          <w:rFonts w:ascii="Times New Roman" w:hAnsi="Times New Roman" w:cs="Times New Roman"/>
          <w:bCs w:val="0"/>
          <w:sz w:val="28"/>
          <w:szCs w:val="28"/>
        </w:rPr>
        <w:t xml:space="preserve">Методические указания для обучающихся по </w:t>
      </w:r>
      <w:r w:rsidRPr="009C3C4D">
        <w:rPr>
          <w:rFonts w:ascii="Times New Roman" w:hAnsi="Times New Roman" w:cs="Times New Roman"/>
          <w:bCs w:val="0"/>
          <w:sz w:val="28"/>
          <w:szCs w:val="28"/>
        </w:rPr>
        <w:t>освоению дисциплины</w:t>
      </w:r>
      <w:bookmarkEnd w:id="50"/>
      <w:r w:rsidR="004B63EC" w:rsidRPr="009C3C4D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14:paraId="731D8A48" w14:textId="5C6BF922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Освоение дисциплины студентами осуществляется во время аудиторной и внеаудиторной работы. Самостоятельная работа студентов организуется в соответствии с </w:t>
      </w:r>
      <w:r w:rsidR="00695E9D" w:rsidRPr="009C3C4D">
        <w:rPr>
          <w:color w:val="auto"/>
          <w:sz w:val="28"/>
          <w:szCs w:val="28"/>
          <w:lang w:bidi="ru-RU"/>
        </w:rPr>
        <w:t>учебно</w:t>
      </w:r>
      <w:r w:rsidRPr="009C3C4D">
        <w:rPr>
          <w:color w:val="auto"/>
          <w:sz w:val="28"/>
          <w:szCs w:val="28"/>
          <w:lang w:bidi="ru-RU"/>
        </w:rPr>
        <w:t xml:space="preserve">-тематическим планом изучения дисциплины. </w:t>
      </w:r>
    </w:p>
    <w:p w14:paraId="49145E54" w14:textId="53E8F35C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Изучение дисциплины «</w:t>
      </w:r>
      <w:r w:rsidR="00E078BA" w:rsidRPr="009C3C4D">
        <w:rPr>
          <w:color w:val="auto"/>
          <w:sz w:val="28"/>
          <w:szCs w:val="28"/>
          <w:lang w:bidi="ru-RU"/>
        </w:rPr>
        <w:t>Практикум по подготовке к международным экзаменам</w:t>
      </w:r>
      <w:r w:rsidRPr="009C3C4D">
        <w:rPr>
          <w:color w:val="auto"/>
          <w:sz w:val="28"/>
          <w:szCs w:val="28"/>
          <w:lang w:bidi="ru-RU"/>
        </w:rPr>
        <w:t xml:space="preserve"> </w:t>
      </w:r>
      <w:r w:rsidR="00CA4812" w:rsidRPr="009C3C4D">
        <w:rPr>
          <w:color w:val="auto"/>
          <w:sz w:val="28"/>
          <w:szCs w:val="28"/>
          <w:lang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» предусматривает чтение лекций, проведение семинаров в активной и интерактивной форме, а также самостоятельное изучение студентами специальной литературы по вопросам программы; подготовку к дискуссии, написание и защиту </w:t>
      </w:r>
      <w:r w:rsidR="00627893" w:rsidRPr="009C3C4D">
        <w:rPr>
          <w:color w:val="auto"/>
          <w:sz w:val="28"/>
          <w:szCs w:val="28"/>
          <w:lang w:bidi="ru-RU"/>
        </w:rPr>
        <w:t>домашнего творческого задания</w:t>
      </w:r>
      <w:r w:rsidRPr="009C3C4D">
        <w:rPr>
          <w:color w:val="auto"/>
          <w:sz w:val="28"/>
          <w:szCs w:val="28"/>
          <w:lang w:bidi="ru-RU"/>
        </w:rPr>
        <w:t xml:space="preserve"> (с соответствующей презентацией).</w:t>
      </w:r>
    </w:p>
    <w:p w14:paraId="719C4B68" w14:textId="798F4F7C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На лекциях преподаватель излагает методологические и методические основы </w:t>
      </w:r>
      <w:r w:rsidR="00D8465A" w:rsidRPr="009C3C4D">
        <w:rPr>
          <w:color w:val="auto"/>
          <w:sz w:val="28"/>
          <w:szCs w:val="28"/>
          <w:lang w:bidi="ru-RU"/>
        </w:rPr>
        <w:t xml:space="preserve">подготовки к экзаменам на получение международных финансовых квалификаций </w:t>
      </w:r>
      <w:r w:rsidR="00CA4812" w:rsidRPr="009C3C4D">
        <w:rPr>
          <w:color w:val="auto"/>
          <w:sz w:val="28"/>
          <w:szCs w:val="28"/>
          <w:lang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. В ходе лекций раскрываются основные вопросы в рамках рассматриваемой темы, делаются акценты на наиболее сложные и интересные положения изучаемого материала, которые должны быть приняты студентами во внимание. Материалы лекций являются основой для подготовки студента к семинарским занятиям, выполнения заданий самостоятельной работы и написания </w:t>
      </w:r>
      <w:r w:rsidR="00627893" w:rsidRPr="009C3C4D">
        <w:rPr>
          <w:color w:val="auto"/>
          <w:sz w:val="28"/>
          <w:szCs w:val="28"/>
          <w:lang w:bidi="ru-RU"/>
        </w:rPr>
        <w:t>домашнего творческого задания</w:t>
      </w:r>
      <w:r w:rsidRPr="009C3C4D">
        <w:rPr>
          <w:color w:val="auto"/>
          <w:sz w:val="28"/>
          <w:szCs w:val="28"/>
          <w:lang w:bidi="ru-RU"/>
        </w:rPr>
        <w:t>.</w:t>
      </w:r>
    </w:p>
    <w:p w14:paraId="0E7F1C07" w14:textId="2288E2D5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На семинарских занятиях студенты решают задания, выданные преподавателем. </w:t>
      </w:r>
      <w:r w:rsidR="00AD2F17" w:rsidRPr="009C3C4D">
        <w:rPr>
          <w:color w:val="auto"/>
          <w:sz w:val="28"/>
          <w:szCs w:val="28"/>
          <w:lang w:bidi="ru-RU"/>
        </w:rPr>
        <w:t xml:space="preserve">Выполнение </w:t>
      </w:r>
      <w:r w:rsidRPr="009C3C4D">
        <w:rPr>
          <w:color w:val="auto"/>
          <w:sz w:val="28"/>
          <w:szCs w:val="28"/>
          <w:lang w:bidi="ru-RU"/>
        </w:rPr>
        <w:t>зада</w:t>
      </w:r>
      <w:r w:rsidR="00AD2F17" w:rsidRPr="009C3C4D">
        <w:rPr>
          <w:color w:val="auto"/>
          <w:sz w:val="28"/>
          <w:szCs w:val="28"/>
          <w:lang w:bidi="ru-RU"/>
        </w:rPr>
        <w:t>ний</w:t>
      </w:r>
      <w:r w:rsidRPr="009C3C4D">
        <w:rPr>
          <w:color w:val="auto"/>
          <w:sz w:val="28"/>
          <w:szCs w:val="28"/>
          <w:lang w:bidi="ru-RU"/>
        </w:rPr>
        <w:t xml:space="preserve"> осуществляется в несколько этапов: постановка задачи (примерный перечень зада</w:t>
      </w:r>
      <w:r w:rsidR="00AD2F17" w:rsidRPr="009C3C4D">
        <w:rPr>
          <w:color w:val="auto"/>
          <w:sz w:val="28"/>
          <w:szCs w:val="28"/>
          <w:lang w:bidi="ru-RU"/>
        </w:rPr>
        <w:t>ний</w:t>
      </w:r>
      <w:r w:rsidRPr="009C3C4D">
        <w:rPr>
          <w:color w:val="auto"/>
          <w:sz w:val="28"/>
          <w:szCs w:val="28"/>
          <w:lang w:bidi="ru-RU"/>
        </w:rPr>
        <w:t xml:space="preserve"> см. </w:t>
      </w:r>
      <w:r w:rsidR="00B96BA3" w:rsidRPr="009C3C4D">
        <w:rPr>
          <w:color w:val="auto"/>
          <w:sz w:val="28"/>
          <w:szCs w:val="28"/>
          <w:lang w:bidi="ru-RU"/>
        </w:rPr>
        <w:t>р</w:t>
      </w:r>
      <w:r w:rsidRPr="009C3C4D">
        <w:rPr>
          <w:color w:val="auto"/>
          <w:sz w:val="28"/>
          <w:szCs w:val="28"/>
          <w:lang w:bidi="ru-RU"/>
        </w:rPr>
        <w:t>. 7); выбор и обоснование метода решения; вычислительный процесс; анализ результатов; выводы и рекомендации по оптимизации процесса. На этапе выбора и обоснования метода решения, следует руководствоваться методиками, представленными на занятиях и предлагаемых авторами рекомендованной к изучению литературы. Вычислительный процесс</w:t>
      </w:r>
      <w:r w:rsidR="00AD2F17" w:rsidRPr="009C3C4D">
        <w:rPr>
          <w:color w:val="auto"/>
          <w:sz w:val="28"/>
          <w:szCs w:val="28"/>
          <w:lang w:bidi="ru-RU"/>
        </w:rPr>
        <w:t xml:space="preserve"> </w:t>
      </w:r>
      <w:r w:rsidRPr="009C3C4D">
        <w:rPr>
          <w:color w:val="auto"/>
          <w:sz w:val="28"/>
          <w:szCs w:val="28"/>
          <w:lang w:bidi="ru-RU"/>
        </w:rPr>
        <w:t xml:space="preserve">рекомендуется проводить с помощью MS </w:t>
      </w:r>
      <w:r w:rsidR="00AD2F17" w:rsidRPr="009C3C4D">
        <w:rPr>
          <w:color w:val="auto"/>
          <w:sz w:val="28"/>
          <w:szCs w:val="28"/>
          <w:lang w:val="en-GB" w:bidi="ru-RU"/>
        </w:rPr>
        <w:t>Excel</w:t>
      </w:r>
      <w:r w:rsidRPr="009C3C4D">
        <w:rPr>
          <w:color w:val="auto"/>
          <w:sz w:val="28"/>
          <w:szCs w:val="28"/>
          <w:lang w:bidi="ru-RU"/>
        </w:rPr>
        <w:t xml:space="preserve"> и технологий</w:t>
      </w:r>
      <w:r w:rsidR="009731F6" w:rsidRPr="009C3C4D">
        <w:rPr>
          <w:color w:val="auto"/>
        </w:rPr>
        <w:t xml:space="preserve"> </w:t>
      </w:r>
      <w:proofErr w:type="spellStart"/>
      <w:r w:rsidR="009731F6" w:rsidRPr="009C3C4D">
        <w:rPr>
          <w:color w:val="auto"/>
          <w:sz w:val="28"/>
          <w:szCs w:val="28"/>
          <w:lang w:bidi="ru-RU"/>
        </w:rPr>
        <w:t>Libre</w:t>
      </w:r>
      <w:proofErr w:type="spellEnd"/>
      <w:r w:rsidR="009731F6" w:rsidRPr="009C3C4D">
        <w:rPr>
          <w:color w:val="auto"/>
          <w:sz w:val="28"/>
          <w:szCs w:val="28"/>
          <w:lang w:bidi="ru-RU"/>
        </w:rPr>
        <w:t xml:space="preserve"> </w:t>
      </w:r>
      <w:proofErr w:type="spellStart"/>
      <w:r w:rsidR="009731F6" w:rsidRPr="009C3C4D">
        <w:rPr>
          <w:color w:val="auto"/>
          <w:sz w:val="28"/>
          <w:szCs w:val="28"/>
          <w:lang w:bidi="ru-RU"/>
        </w:rPr>
        <w:t>Office</w:t>
      </w:r>
      <w:proofErr w:type="spellEnd"/>
      <w:r w:rsidRPr="009C3C4D">
        <w:rPr>
          <w:color w:val="auto"/>
          <w:sz w:val="28"/>
          <w:szCs w:val="28"/>
          <w:lang w:bidi="ru-RU"/>
        </w:rPr>
        <w:t xml:space="preserve"> </w:t>
      </w:r>
      <w:r w:rsidR="00AD2F17" w:rsidRPr="009C3C4D">
        <w:rPr>
          <w:color w:val="auto"/>
          <w:sz w:val="28"/>
          <w:szCs w:val="28"/>
          <w:lang w:bidi="ru-RU"/>
        </w:rPr>
        <w:t>(</w:t>
      </w:r>
      <w:r w:rsidRPr="009C3C4D">
        <w:rPr>
          <w:color w:val="auto"/>
          <w:sz w:val="28"/>
          <w:szCs w:val="28"/>
          <w:lang w:bidi="ru-RU"/>
        </w:rPr>
        <w:t xml:space="preserve">см. </w:t>
      </w:r>
      <w:r w:rsidR="00B96BA3" w:rsidRPr="009C3C4D">
        <w:rPr>
          <w:color w:val="auto"/>
          <w:sz w:val="28"/>
          <w:szCs w:val="28"/>
          <w:lang w:bidi="ru-RU"/>
        </w:rPr>
        <w:t>р</w:t>
      </w:r>
      <w:r w:rsidRPr="009C3C4D">
        <w:rPr>
          <w:color w:val="auto"/>
          <w:sz w:val="28"/>
          <w:szCs w:val="28"/>
          <w:lang w:bidi="ru-RU"/>
        </w:rPr>
        <w:t>.</w:t>
      </w:r>
      <w:r w:rsidR="00AD2F17" w:rsidRPr="009C3C4D">
        <w:rPr>
          <w:color w:val="auto"/>
          <w:sz w:val="28"/>
          <w:szCs w:val="28"/>
          <w:lang w:bidi="ru-RU"/>
        </w:rPr>
        <w:t xml:space="preserve"> </w:t>
      </w:r>
      <w:r w:rsidRPr="009C3C4D">
        <w:rPr>
          <w:color w:val="auto"/>
          <w:sz w:val="28"/>
          <w:szCs w:val="28"/>
          <w:lang w:bidi="ru-RU"/>
        </w:rPr>
        <w:t>11</w:t>
      </w:r>
      <w:r w:rsidR="00AD2F17" w:rsidRPr="009C3C4D">
        <w:rPr>
          <w:color w:val="auto"/>
          <w:sz w:val="28"/>
          <w:szCs w:val="28"/>
          <w:lang w:bidi="ru-RU"/>
        </w:rPr>
        <w:t>)</w:t>
      </w:r>
      <w:r w:rsidRPr="009C3C4D">
        <w:rPr>
          <w:color w:val="auto"/>
          <w:sz w:val="28"/>
          <w:szCs w:val="28"/>
          <w:lang w:bidi="ru-RU"/>
        </w:rPr>
        <w:t>.</w:t>
      </w:r>
    </w:p>
    <w:p w14:paraId="652CC1F4" w14:textId="3407EE15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Выполнение самостоятельных домашних заданий предполагают подготовку</w:t>
      </w:r>
      <w:r w:rsidR="00AD2F17" w:rsidRPr="009C3C4D">
        <w:rPr>
          <w:color w:val="auto"/>
          <w:sz w:val="28"/>
          <w:szCs w:val="28"/>
          <w:lang w:bidi="ru-RU"/>
        </w:rPr>
        <w:t xml:space="preserve"> конспектов для участия в </w:t>
      </w:r>
      <w:r w:rsidRPr="009C3C4D">
        <w:rPr>
          <w:color w:val="auto"/>
          <w:sz w:val="28"/>
          <w:szCs w:val="28"/>
          <w:lang w:bidi="ru-RU"/>
        </w:rPr>
        <w:t>дискусси</w:t>
      </w:r>
      <w:r w:rsidR="00AD2F17" w:rsidRPr="009C3C4D">
        <w:rPr>
          <w:color w:val="auto"/>
          <w:sz w:val="28"/>
          <w:szCs w:val="28"/>
          <w:lang w:bidi="ru-RU"/>
        </w:rPr>
        <w:t>и</w:t>
      </w:r>
      <w:r w:rsidRPr="009C3C4D">
        <w:rPr>
          <w:color w:val="auto"/>
          <w:sz w:val="28"/>
          <w:szCs w:val="28"/>
          <w:lang w:bidi="ru-RU"/>
        </w:rPr>
        <w:t xml:space="preserve">, изучение материала для семинарских занятий и подбор материала для решения практических заданий. Самостоятельная работа по </w:t>
      </w:r>
      <w:r w:rsidRPr="009C3C4D">
        <w:rPr>
          <w:color w:val="auto"/>
          <w:sz w:val="28"/>
          <w:szCs w:val="28"/>
          <w:lang w:bidi="ru-RU"/>
        </w:rPr>
        <w:lastRenderedPageBreak/>
        <w:t xml:space="preserve">освоению дисциплины заключается в изучении и конспектировании дополнительной литературы, изучении законодательных и нормативных актов, выполнении заданий по исходным данным, предложенным преподавателем. Результаты самостоятельной работы оформляются в виде презентации и обсуждаются на практических занятиях. Работа выполняется с использованием текстового редактора MS </w:t>
      </w:r>
      <w:proofErr w:type="spellStart"/>
      <w:r w:rsidRPr="009C3C4D">
        <w:rPr>
          <w:color w:val="auto"/>
          <w:sz w:val="28"/>
          <w:szCs w:val="28"/>
          <w:lang w:bidi="ru-RU"/>
        </w:rPr>
        <w:t>W</w:t>
      </w:r>
      <w:r w:rsidR="00AD2F17" w:rsidRPr="009C3C4D">
        <w:rPr>
          <w:color w:val="auto"/>
          <w:sz w:val="28"/>
          <w:szCs w:val="28"/>
          <w:lang w:bidi="ru-RU"/>
        </w:rPr>
        <w:t>ord</w:t>
      </w:r>
      <w:proofErr w:type="spellEnd"/>
      <w:r w:rsidRPr="009C3C4D">
        <w:rPr>
          <w:color w:val="auto"/>
          <w:sz w:val="28"/>
          <w:szCs w:val="28"/>
          <w:lang w:bidi="ru-RU"/>
        </w:rPr>
        <w:t xml:space="preserve">, MS </w:t>
      </w:r>
      <w:r w:rsidR="00AD2F17" w:rsidRPr="009C3C4D">
        <w:rPr>
          <w:color w:val="auto"/>
          <w:sz w:val="28"/>
          <w:szCs w:val="28"/>
          <w:lang w:val="en-GB" w:bidi="ru-RU"/>
        </w:rPr>
        <w:t>Excel</w:t>
      </w:r>
      <w:r w:rsidR="00AD2F17" w:rsidRPr="009C3C4D">
        <w:rPr>
          <w:color w:val="auto"/>
          <w:sz w:val="28"/>
          <w:szCs w:val="28"/>
          <w:lang w:bidi="ru-RU"/>
        </w:rPr>
        <w:t xml:space="preserve"> </w:t>
      </w:r>
      <w:r w:rsidRPr="009C3C4D">
        <w:rPr>
          <w:color w:val="auto"/>
          <w:sz w:val="28"/>
          <w:szCs w:val="28"/>
          <w:lang w:bidi="ru-RU"/>
        </w:rPr>
        <w:t>–</w:t>
      </w:r>
      <w:r w:rsidR="00AD2F17" w:rsidRPr="009C3C4D">
        <w:rPr>
          <w:color w:val="auto"/>
          <w:sz w:val="28"/>
          <w:szCs w:val="28"/>
          <w:lang w:bidi="ru-RU"/>
        </w:rPr>
        <w:t xml:space="preserve"> </w:t>
      </w:r>
      <w:r w:rsidRPr="009C3C4D">
        <w:rPr>
          <w:color w:val="auto"/>
          <w:sz w:val="28"/>
          <w:szCs w:val="28"/>
          <w:lang w:bidi="ru-RU"/>
        </w:rPr>
        <w:t xml:space="preserve">для таблиц, диаграмм и т.д., MS </w:t>
      </w:r>
      <w:proofErr w:type="spellStart"/>
      <w:r w:rsidRPr="009C3C4D">
        <w:rPr>
          <w:color w:val="auto"/>
          <w:sz w:val="28"/>
          <w:szCs w:val="28"/>
          <w:lang w:bidi="ru-RU"/>
        </w:rPr>
        <w:t>PowerPoint</w:t>
      </w:r>
      <w:proofErr w:type="spellEnd"/>
      <w:r w:rsidRPr="009C3C4D">
        <w:rPr>
          <w:color w:val="auto"/>
          <w:sz w:val="28"/>
          <w:szCs w:val="28"/>
          <w:lang w:bidi="ru-RU"/>
        </w:rPr>
        <w:t xml:space="preserve"> – для подготовки слайдов и презентаций. </w:t>
      </w:r>
    </w:p>
    <w:p w14:paraId="5E28549C" w14:textId="6A525FBD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При подготовке к семинарскому занятию используется лекционный материал. Он является основой для подготовки студента к семинарским занятиям и выполнения заданий самостоятельной работы. В соответствии с </w:t>
      </w:r>
      <w:r w:rsidR="00B96BA3" w:rsidRPr="009C3C4D">
        <w:rPr>
          <w:color w:val="auto"/>
          <w:sz w:val="28"/>
          <w:szCs w:val="28"/>
          <w:lang w:bidi="ru-RU"/>
        </w:rPr>
        <w:t>р</w:t>
      </w:r>
      <w:r w:rsidRPr="009C3C4D">
        <w:rPr>
          <w:color w:val="auto"/>
          <w:sz w:val="28"/>
          <w:szCs w:val="28"/>
          <w:lang w:bidi="ru-RU"/>
        </w:rPr>
        <w:t>.</w:t>
      </w:r>
      <w:r w:rsidR="00AD2F17" w:rsidRPr="009C3C4D">
        <w:rPr>
          <w:color w:val="auto"/>
          <w:sz w:val="28"/>
          <w:szCs w:val="28"/>
          <w:lang w:bidi="ru-RU"/>
        </w:rPr>
        <w:t xml:space="preserve"> </w:t>
      </w:r>
      <w:r w:rsidRPr="009C3C4D">
        <w:rPr>
          <w:color w:val="auto"/>
          <w:sz w:val="28"/>
          <w:szCs w:val="28"/>
          <w:lang w:bidi="ru-RU"/>
        </w:rPr>
        <w:t>5.3 студентам необходимо осуществлять подготовку к семинарским занятиям. Быть готовыми к опросу, дискуссии, разбору конкретных ситуаций</w:t>
      </w:r>
      <w:r w:rsidR="00231F6A" w:rsidRPr="009C3C4D">
        <w:rPr>
          <w:color w:val="auto"/>
          <w:sz w:val="28"/>
          <w:szCs w:val="28"/>
          <w:lang w:bidi="ru-RU"/>
        </w:rPr>
        <w:t>,</w:t>
      </w:r>
      <w:r w:rsidRPr="009C3C4D">
        <w:rPr>
          <w:color w:val="auto"/>
          <w:sz w:val="28"/>
          <w:szCs w:val="28"/>
          <w:lang w:bidi="ru-RU"/>
        </w:rPr>
        <w:t xml:space="preserve"> решению задач.</w:t>
      </w:r>
    </w:p>
    <w:p w14:paraId="4C42C494" w14:textId="5A140CE9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При подготовке к семинарскому занятию студенты должны изучить и законспектировать содержание дополнительной литературы, статей, книг, включающие в себя основные положения и их обоснование фактами, примерами и т.д. </w:t>
      </w:r>
    </w:p>
    <w:p w14:paraId="2D6FAC96" w14:textId="4D7E28EE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Подготовка </w:t>
      </w:r>
      <w:r w:rsidR="00627893" w:rsidRPr="009C3C4D">
        <w:rPr>
          <w:color w:val="auto"/>
          <w:sz w:val="28"/>
          <w:szCs w:val="28"/>
          <w:lang w:bidi="ru-RU"/>
        </w:rPr>
        <w:t>домашнего творческого задания</w:t>
      </w:r>
      <w:r w:rsidRPr="009C3C4D">
        <w:rPr>
          <w:color w:val="auto"/>
          <w:sz w:val="28"/>
          <w:szCs w:val="28"/>
          <w:lang w:bidi="ru-RU"/>
        </w:rPr>
        <w:t xml:space="preserve"> осуществляется под методическим руководством преподавателя, ведущего семинарские занятия по дисциплине в соответствии с алгоритмом, представленным в </w:t>
      </w:r>
      <w:r w:rsidR="00CB762E" w:rsidRPr="009C3C4D">
        <w:rPr>
          <w:color w:val="auto"/>
          <w:sz w:val="28"/>
          <w:szCs w:val="28"/>
          <w:lang w:bidi="ru-RU"/>
        </w:rPr>
        <w:t>р. 6.2</w:t>
      </w:r>
      <w:r w:rsidRPr="009C3C4D">
        <w:rPr>
          <w:color w:val="auto"/>
          <w:sz w:val="28"/>
          <w:szCs w:val="28"/>
          <w:lang w:bidi="ru-RU"/>
        </w:rPr>
        <w:t xml:space="preserve">. Оценка </w:t>
      </w:r>
      <w:r w:rsidR="00627893" w:rsidRPr="009C3C4D">
        <w:rPr>
          <w:color w:val="auto"/>
          <w:sz w:val="28"/>
          <w:szCs w:val="28"/>
          <w:lang w:bidi="ru-RU"/>
        </w:rPr>
        <w:t>домашнего творческого задания</w:t>
      </w:r>
      <w:r w:rsidRPr="009C3C4D">
        <w:rPr>
          <w:color w:val="auto"/>
          <w:sz w:val="28"/>
          <w:szCs w:val="28"/>
          <w:lang w:bidi="ru-RU"/>
        </w:rPr>
        <w:t xml:space="preserve"> студентов проводится в процессе текущего контроля успеваемости студентов.</w:t>
      </w:r>
    </w:p>
    <w:p w14:paraId="303CB189" w14:textId="17021E10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Требования к выполнению </w:t>
      </w:r>
      <w:r w:rsidR="00627893" w:rsidRPr="009C3C4D">
        <w:rPr>
          <w:color w:val="auto"/>
          <w:sz w:val="28"/>
          <w:szCs w:val="28"/>
          <w:lang w:bidi="ru-RU"/>
        </w:rPr>
        <w:t>домашнего творческого задания</w:t>
      </w:r>
      <w:r w:rsidR="00AD2F17" w:rsidRPr="009C3C4D">
        <w:rPr>
          <w:color w:val="auto"/>
          <w:sz w:val="28"/>
          <w:szCs w:val="28"/>
          <w:lang w:bidi="ru-RU"/>
        </w:rPr>
        <w:t>:</w:t>
      </w:r>
    </w:p>
    <w:p w14:paraId="2373B3B5" w14:textId="59CB3D2B" w:rsidR="00D14758" w:rsidRPr="009C3C4D" w:rsidRDefault="00AD2F17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-</w:t>
      </w:r>
      <w:r w:rsidR="00D14758" w:rsidRPr="009C3C4D">
        <w:rPr>
          <w:color w:val="auto"/>
          <w:sz w:val="28"/>
          <w:szCs w:val="28"/>
          <w:lang w:bidi="ru-RU"/>
        </w:rPr>
        <w:t xml:space="preserve"> четкость и последовательность изложения материала;</w:t>
      </w:r>
    </w:p>
    <w:p w14:paraId="28C1DF8D" w14:textId="5EFA7E71" w:rsidR="00D14758" w:rsidRPr="009C3C4D" w:rsidRDefault="00AD2F17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-</w:t>
      </w:r>
      <w:r w:rsidR="00D14758" w:rsidRPr="009C3C4D">
        <w:rPr>
          <w:color w:val="auto"/>
          <w:sz w:val="28"/>
          <w:szCs w:val="28"/>
          <w:lang w:bidi="ru-RU"/>
        </w:rPr>
        <w:t xml:space="preserve"> наличие обобщений и выводов, сделанных на основе изучения информационных источников по данной теме (в случае необходимости);</w:t>
      </w:r>
    </w:p>
    <w:p w14:paraId="30A9F1ED" w14:textId="3746AB75" w:rsidR="00D14758" w:rsidRPr="009C3C4D" w:rsidRDefault="00AD2F17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-</w:t>
      </w:r>
      <w:r w:rsidR="00D14758" w:rsidRPr="009C3C4D">
        <w:rPr>
          <w:color w:val="auto"/>
          <w:sz w:val="28"/>
          <w:szCs w:val="28"/>
          <w:lang w:bidi="ru-RU"/>
        </w:rPr>
        <w:t xml:space="preserve"> правильность и в полном объеме решение имеющихся в задании практических задач;</w:t>
      </w:r>
    </w:p>
    <w:p w14:paraId="02B2D270" w14:textId="5DFF2DBB" w:rsidR="00D14758" w:rsidRPr="009C3C4D" w:rsidRDefault="00AD2F17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-</w:t>
      </w:r>
      <w:r w:rsidR="00D14758" w:rsidRPr="009C3C4D">
        <w:rPr>
          <w:color w:val="auto"/>
          <w:sz w:val="28"/>
          <w:szCs w:val="28"/>
          <w:lang w:bidi="ru-RU"/>
        </w:rPr>
        <w:t xml:space="preserve"> использование современных способов поиска, обработки и анализа информации;</w:t>
      </w:r>
    </w:p>
    <w:p w14:paraId="213FD527" w14:textId="524E6BF5" w:rsidR="00D14758" w:rsidRPr="009C3C4D" w:rsidRDefault="00AD2F17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-</w:t>
      </w:r>
      <w:r w:rsidR="00D14758" w:rsidRPr="009C3C4D">
        <w:rPr>
          <w:color w:val="auto"/>
          <w:sz w:val="28"/>
          <w:szCs w:val="28"/>
          <w:lang w:bidi="ru-RU"/>
        </w:rPr>
        <w:t xml:space="preserve"> самостоятельность выполнения.</w:t>
      </w:r>
    </w:p>
    <w:p w14:paraId="6980B1CC" w14:textId="3B3C833D" w:rsidR="00343732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lastRenderedPageBreak/>
        <w:t xml:space="preserve">По вопросам, возникающим в процессе написания </w:t>
      </w:r>
      <w:r w:rsidR="00627893" w:rsidRPr="009C3C4D">
        <w:rPr>
          <w:color w:val="auto"/>
          <w:sz w:val="28"/>
          <w:szCs w:val="28"/>
          <w:lang w:bidi="ru-RU"/>
        </w:rPr>
        <w:t>домашнего творческого задания</w:t>
      </w:r>
      <w:r w:rsidRPr="009C3C4D">
        <w:rPr>
          <w:color w:val="auto"/>
          <w:sz w:val="28"/>
          <w:szCs w:val="28"/>
          <w:lang w:bidi="ru-RU"/>
        </w:rPr>
        <w:t xml:space="preserve">, студенту следует обращаться за консультацией </w:t>
      </w:r>
      <w:r w:rsidR="00231F6A" w:rsidRPr="009C3C4D">
        <w:rPr>
          <w:color w:val="auto"/>
          <w:sz w:val="28"/>
          <w:szCs w:val="28"/>
          <w:lang w:bidi="ru-RU"/>
        </w:rPr>
        <w:t xml:space="preserve">к </w:t>
      </w:r>
      <w:r w:rsidRPr="009C3C4D">
        <w:rPr>
          <w:color w:val="auto"/>
          <w:sz w:val="28"/>
          <w:szCs w:val="28"/>
          <w:lang w:bidi="ru-RU"/>
        </w:rPr>
        <w:t xml:space="preserve">преподавателю. </w:t>
      </w:r>
    </w:p>
    <w:p w14:paraId="57B5D9C6" w14:textId="4C6A7F29" w:rsidR="00D14758" w:rsidRPr="009C3C4D" w:rsidRDefault="00D147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Работа сдается не позднее, чем за неделю до зачета.</w:t>
      </w:r>
    </w:p>
    <w:p w14:paraId="58AA193C" w14:textId="120E697D" w:rsidR="00343732" w:rsidRPr="009C3C4D" w:rsidRDefault="0034373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Студенты должны уметь свободно дискутировать по вопросам, связанным с подходами </w:t>
      </w:r>
      <w:r w:rsidR="00CA4812" w:rsidRPr="009C3C4D">
        <w:rPr>
          <w:color w:val="auto"/>
          <w:sz w:val="28"/>
          <w:szCs w:val="28"/>
          <w:lang w:val="en-GB" w:bidi="ru-RU"/>
        </w:rPr>
        <w:t>CIMA</w:t>
      </w:r>
      <w:r w:rsidRPr="009C3C4D">
        <w:rPr>
          <w:color w:val="auto"/>
          <w:sz w:val="28"/>
          <w:szCs w:val="28"/>
          <w:lang w:bidi="ru-RU"/>
        </w:rPr>
        <w:t xml:space="preserve"> по международным финансовым квалификациям.</w:t>
      </w:r>
    </w:p>
    <w:p w14:paraId="1083B8F3" w14:textId="7998D795" w:rsidR="00343732" w:rsidRPr="009C3C4D" w:rsidRDefault="0034373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В течение учебного времени, отведенного для изучения данной дисциплины, студенты должны развить свои профессиональные компетенции в сфере подготовки </w:t>
      </w:r>
      <w:r w:rsidR="00D8465A" w:rsidRPr="009C3C4D">
        <w:rPr>
          <w:color w:val="auto"/>
          <w:sz w:val="28"/>
          <w:szCs w:val="28"/>
          <w:lang w:bidi="ru-RU"/>
        </w:rPr>
        <w:t xml:space="preserve">к экзаменам </w:t>
      </w:r>
      <w:r w:rsidR="00CA4812" w:rsidRPr="009C3C4D">
        <w:rPr>
          <w:color w:val="auto"/>
          <w:sz w:val="28"/>
          <w:szCs w:val="28"/>
          <w:lang w:bidi="ru-RU"/>
        </w:rPr>
        <w:t>CIMA</w:t>
      </w:r>
      <w:r w:rsidR="00F12012" w:rsidRPr="009C3C4D">
        <w:rPr>
          <w:color w:val="auto"/>
          <w:sz w:val="28"/>
          <w:szCs w:val="28"/>
          <w:lang w:bidi="ru-RU"/>
        </w:rPr>
        <w:t>.</w:t>
      </w:r>
    </w:p>
    <w:p w14:paraId="5C11B065" w14:textId="77777777" w:rsidR="00C723C7" w:rsidRPr="009C3C4D" w:rsidRDefault="00C723C7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33140B92" w14:textId="64D9D2FB" w:rsidR="00BF2591" w:rsidRPr="009C3C4D" w:rsidRDefault="00BF2591" w:rsidP="009C3C4D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_Toc129597673"/>
      <w:bookmarkStart w:id="52" w:name="_Hlk83743586"/>
      <w:r w:rsidRPr="009C3C4D">
        <w:rPr>
          <w:rFonts w:ascii="Times New Roman" w:hAnsi="Times New Roman" w:cs="Times New Roman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1"/>
    </w:p>
    <w:p w14:paraId="19FA9DAF" w14:textId="49FDEFAF" w:rsidR="00BF2591" w:rsidRPr="009C3C4D" w:rsidRDefault="00BF2591" w:rsidP="009C3C4D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_Toc129597674"/>
      <w:bookmarkEnd w:id="52"/>
      <w:r w:rsidRPr="009C3C4D">
        <w:rPr>
          <w:rFonts w:ascii="Times New Roman" w:hAnsi="Times New Roman" w:cs="Times New Roman"/>
          <w:sz w:val="28"/>
          <w:szCs w:val="28"/>
        </w:rPr>
        <w:t>11.</w:t>
      </w:r>
      <w:proofErr w:type="gramStart"/>
      <w:r w:rsidRPr="009C3C4D">
        <w:rPr>
          <w:rFonts w:ascii="Times New Roman" w:hAnsi="Times New Roman" w:cs="Times New Roman"/>
          <w:sz w:val="28"/>
          <w:szCs w:val="28"/>
        </w:rPr>
        <w:t>1.Комплект</w:t>
      </w:r>
      <w:proofErr w:type="gramEnd"/>
      <w:r w:rsidRPr="009C3C4D">
        <w:rPr>
          <w:rFonts w:ascii="Times New Roman" w:hAnsi="Times New Roman" w:cs="Times New Roman"/>
          <w:sz w:val="28"/>
          <w:szCs w:val="28"/>
        </w:rPr>
        <w:t xml:space="preserve"> лицензионного программного обеспечения</w:t>
      </w:r>
      <w:bookmarkEnd w:id="53"/>
    </w:p>
    <w:p w14:paraId="47D40B37" w14:textId="09968101" w:rsidR="00F12012" w:rsidRPr="009C3C4D" w:rsidRDefault="00F1201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1. </w:t>
      </w:r>
      <w:r w:rsidR="006A3CD8" w:rsidRPr="009C3C4D">
        <w:rPr>
          <w:color w:val="auto"/>
          <w:sz w:val="28"/>
          <w:szCs w:val="28"/>
          <w:lang w:bidi="ru-RU"/>
        </w:rPr>
        <w:t xml:space="preserve">Операционная система </w:t>
      </w:r>
      <w:r w:rsidR="006A3CD8" w:rsidRPr="009C3C4D">
        <w:rPr>
          <w:color w:val="auto"/>
          <w:sz w:val="28"/>
          <w:szCs w:val="28"/>
          <w:lang w:val="en-GB" w:bidi="ru-RU"/>
        </w:rPr>
        <w:t>Linux</w:t>
      </w:r>
      <w:r w:rsidRPr="009C3C4D">
        <w:rPr>
          <w:color w:val="auto"/>
          <w:sz w:val="28"/>
          <w:szCs w:val="28"/>
          <w:lang w:bidi="ru-RU"/>
        </w:rPr>
        <w:t xml:space="preserve">, </w:t>
      </w:r>
      <w:bookmarkStart w:id="54" w:name="_Hlk129702114"/>
      <w:r w:rsidR="006A3CD8" w:rsidRPr="009C3C4D">
        <w:rPr>
          <w:color w:val="auto"/>
          <w:sz w:val="28"/>
          <w:szCs w:val="28"/>
          <w:lang w:val="en-GB" w:bidi="ru-RU"/>
        </w:rPr>
        <w:t>Libre</w:t>
      </w:r>
      <w:r w:rsidRPr="009C3C4D">
        <w:rPr>
          <w:color w:val="auto"/>
          <w:sz w:val="28"/>
          <w:szCs w:val="28"/>
          <w:lang w:bidi="ru-RU"/>
        </w:rPr>
        <w:t xml:space="preserve"> </w:t>
      </w:r>
      <w:r w:rsidRPr="009C3C4D">
        <w:rPr>
          <w:color w:val="auto"/>
          <w:sz w:val="28"/>
          <w:szCs w:val="28"/>
          <w:lang w:val="en-GB" w:bidi="ru-RU"/>
        </w:rPr>
        <w:t>Office</w:t>
      </w:r>
      <w:bookmarkEnd w:id="54"/>
      <w:r w:rsidR="00AA36D8" w:rsidRPr="009C3C4D">
        <w:rPr>
          <w:color w:val="auto"/>
          <w:sz w:val="28"/>
          <w:szCs w:val="28"/>
          <w:lang w:bidi="ru-RU"/>
        </w:rPr>
        <w:t>;</w:t>
      </w:r>
    </w:p>
    <w:p w14:paraId="3F5F3EF6" w14:textId="09DDAE40" w:rsidR="00BF2591" w:rsidRPr="009C3C4D" w:rsidRDefault="00F1201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2. </w:t>
      </w:r>
      <w:r w:rsidR="00CB762E" w:rsidRPr="009C3C4D">
        <w:rPr>
          <w:rFonts w:eastAsia="Calibri"/>
          <w:bCs/>
          <w:color w:val="auto"/>
          <w:kern w:val="32"/>
          <w:sz w:val="28"/>
          <w:szCs w:val="28"/>
        </w:rPr>
        <w:t xml:space="preserve">Антивирус </w:t>
      </w:r>
      <w:r w:rsidR="00CB762E" w:rsidRPr="009C3C4D">
        <w:rPr>
          <w:rFonts w:eastAsia="Calibri"/>
          <w:bCs/>
          <w:color w:val="auto"/>
          <w:kern w:val="32"/>
          <w:sz w:val="28"/>
          <w:szCs w:val="28"/>
          <w:lang w:val="en-US"/>
        </w:rPr>
        <w:t>Kaspersky</w:t>
      </w:r>
      <w:r w:rsidR="00AA36D8" w:rsidRPr="009C3C4D">
        <w:rPr>
          <w:color w:val="auto"/>
          <w:sz w:val="28"/>
          <w:szCs w:val="28"/>
          <w:lang w:bidi="ru-RU"/>
        </w:rPr>
        <w:t>.</w:t>
      </w:r>
    </w:p>
    <w:p w14:paraId="4D57438F" w14:textId="77777777" w:rsidR="008B1CAF" w:rsidRPr="009C3C4D" w:rsidRDefault="008B1CAF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2DE0F7CC" w14:textId="1F52A1F7" w:rsidR="00BF2591" w:rsidRPr="009C3C4D" w:rsidRDefault="00BF2591" w:rsidP="009C3C4D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5" w:name="_Toc129597675"/>
      <w:r w:rsidRPr="009C3C4D">
        <w:rPr>
          <w:rFonts w:ascii="Times New Roman" w:hAnsi="Times New Roman" w:cs="Times New Roman"/>
          <w:sz w:val="28"/>
          <w:szCs w:val="28"/>
        </w:rPr>
        <w:t>11.</w:t>
      </w:r>
      <w:proofErr w:type="gramStart"/>
      <w:r w:rsidRPr="009C3C4D">
        <w:rPr>
          <w:rFonts w:ascii="Times New Roman" w:hAnsi="Times New Roman" w:cs="Times New Roman"/>
          <w:sz w:val="28"/>
          <w:szCs w:val="28"/>
        </w:rPr>
        <w:t>2.Современные</w:t>
      </w:r>
      <w:proofErr w:type="gramEnd"/>
      <w:r w:rsidRPr="009C3C4D">
        <w:rPr>
          <w:rFonts w:ascii="Times New Roman" w:hAnsi="Times New Roman" w:cs="Times New Roman"/>
          <w:sz w:val="28"/>
          <w:szCs w:val="28"/>
        </w:rPr>
        <w:t xml:space="preserve"> профессиональные базы данных и информационные справочные системы</w:t>
      </w:r>
      <w:bookmarkEnd w:id="55"/>
    </w:p>
    <w:p w14:paraId="7C7924DC" w14:textId="77777777" w:rsidR="00F12012" w:rsidRPr="009C3C4D" w:rsidRDefault="00F1201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1. Информационно-правовая система «Гарант»;</w:t>
      </w:r>
    </w:p>
    <w:p w14:paraId="4E8819C3" w14:textId="77777777" w:rsidR="00F12012" w:rsidRPr="009C3C4D" w:rsidRDefault="00F1201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2. Информационно-правовая система «Консультант Плюс»;</w:t>
      </w:r>
    </w:p>
    <w:p w14:paraId="1267D678" w14:textId="29D702C5" w:rsidR="00BF2591" w:rsidRPr="009C3C4D" w:rsidRDefault="00F1201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 xml:space="preserve">3. Система комплексного раскрытия информации «СКРИН» - </w:t>
      </w:r>
      <w:hyperlink r:id="rId18" w:history="1">
        <w:r w:rsidR="00CE1358" w:rsidRPr="009C3C4D">
          <w:rPr>
            <w:rStyle w:val="af4"/>
            <w:color w:val="auto"/>
            <w:sz w:val="28"/>
            <w:szCs w:val="28"/>
            <w:lang w:bidi="ru-RU"/>
          </w:rPr>
          <w:t>http://www.skrin.ru/</w:t>
        </w:r>
      </w:hyperlink>
      <w:r w:rsidRPr="009C3C4D">
        <w:rPr>
          <w:color w:val="auto"/>
          <w:sz w:val="28"/>
          <w:szCs w:val="28"/>
          <w:lang w:bidi="ru-RU"/>
        </w:rPr>
        <w:t>.</w:t>
      </w:r>
    </w:p>
    <w:p w14:paraId="07CE7830" w14:textId="77777777" w:rsidR="00CE1358" w:rsidRPr="009C3C4D" w:rsidRDefault="00CE1358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093A96F5" w14:textId="68C7A9F7" w:rsidR="00BF2591" w:rsidRPr="009C3C4D" w:rsidRDefault="00BF2591" w:rsidP="009C3C4D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6" w:name="_Toc129597676"/>
      <w:r w:rsidRPr="009C3C4D">
        <w:rPr>
          <w:rFonts w:ascii="Times New Roman" w:hAnsi="Times New Roman" w:cs="Times New Roman"/>
          <w:sz w:val="28"/>
          <w:szCs w:val="28"/>
        </w:rPr>
        <w:t>11.</w:t>
      </w:r>
      <w:proofErr w:type="gramStart"/>
      <w:r w:rsidRPr="009C3C4D">
        <w:rPr>
          <w:rFonts w:ascii="Times New Roman" w:hAnsi="Times New Roman" w:cs="Times New Roman"/>
          <w:sz w:val="28"/>
          <w:szCs w:val="28"/>
        </w:rPr>
        <w:t>3.Сертифицированные</w:t>
      </w:r>
      <w:proofErr w:type="gramEnd"/>
      <w:r w:rsidRPr="009C3C4D">
        <w:rPr>
          <w:rFonts w:ascii="Times New Roman" w:hAnsi="Times New Roman" w:cs="Times New Roman"/>
          <w:sz w:val="28"/>
          <w:szCs w:val="28"/>
        </w:rPr>
        <w:t xml:space="preserve"> программные и аппаратные средства защиты информации</w:t>
      </w:r>
      <w:bookmarkEnd w:id="56"/>
    </w:p>
    <w:p w14:paraId="17E6B857" w14:textId="3B4F2E33" w:rsidR="00BF2591" w:rsidRPr="009C3C4D" w:rsidRDefault="00F1201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Сертифицированные программные и аппаратные средства защиты информации не предусмотрены.</w:t>
      </w:r>
    </w:p>
    <w:p w14:paraId="7E337319" w14:textId="41384C8D" w:rsidR="00BF2591" w:rsidRPr="009C3C4D" w:rsidRDefault="00BF2591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3D3683E4" w14:textId="0C5B9299" w:rsidR="00A50EC2" w:rsidRPr="009C3C4D" w:rsidRDefault="00BF2591" w:rsidP="009C3C4D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7" w:name="_Toc10123780"/>
      <w:bookmarkStart w:id="58" w:name="_Toc129597677"/>
      <w:bookmarkStart w:id="59" w:name="_Hlk83743499"/>
      <w:r w:rsidRPr="009C3C4D">
        <w:rPr>
          <w:rFonts w:ascii="Times New Roman" w:hAnsi="Times New Roman" w:cs="Times New Roman"/>
          <w:sz w:val="28"/>
          <w:szCs w:val="28"/>
        </w:rPr>
        <w:t>12</w:t>
      </w:r>
      <w:r w:rsidR="00A50EC2" w:rsidRPr="009C3C4D">
        <w:rPr>
          <w:rFonts w:ascii="Times New Roman" w:hAnsi="Times New Roman" w:cs="Times New Roman"/>
          <w:sz w:val="28"/>
          <w:szCs w:val="28"/>
        </w:rPr>
        <w:t xml:space="preserve">.Описание материально-технической базы, необходимой для </w:t>
      </w:r>
      <w:bookmarkEnd w:id="57"/>
      <w:r w:rsidR="00D65FE3" w:rsidRPr="009C3C4D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осуществления </w:t>
      </w:r>
      <w:r w:rsidRPr="009C3C4D">
        <w:rPr>
          <w:rFonts w:ascii="Times New Roman" w:hAnsi="Times New Roman" w:cs="Times New Roman"/>
          <w:sz w:val="28"/>
          <w:szCs w:val="28"/>
        </w:rPr>
        <w:t>образовательного процесса по дисциплине</w:t>
      </w:r>
      <w:bookmarkEnd w:id="58"/>
    </w:p>
    <w:bookmarkEnd w:id="59"/>
    <w:p w14:paraId="4AC9EC05" w14:textId="4246AA86" w:rsidR="00F12012" w:rsidRPr="009C3C4D" w:rsidRDefault="00F12012" w:rsidP="009C3C4D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9C3C4D">
        <w:rPr>
          <w:color w:val="auto"/>
          <w:sz w:val="28"/>
          <w:szCs w:val="28"/>
          <w:lang w:bidi="ru-RU"/>
        </w:rPr>
        <w:t>Материально-техническая база, которой располагает Финансовый университет: аудиторный фонд, компьютерные классы и др.; персональные компьютеры, информационные базы данных; интернет, финансовые калькуляторы, справочники, профессиональные программные продукты.</w:t>
      </w:r>
    </w:p>
    <w:sectPr w:rsidR="00F12012" w:rsidRPr="009C3C4D" w:rsidSect="007F796B">
      <w:footerReference w:type="default" r:id="rId19"/>
      <w:pgSz w:w="11906" w:h="16838"/>
      <w:pgMar w:top="1134" w:right="707" w:bottom="1134" w:left="1134" w:header="709" w:footer="709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BB0A4C" w16cex:dateUtc="2023-03-14T11:59:00Z"/>
  <w16cex:commentExtensible w16cex:durableId="27BB0B36" w16cex:dateUtc="2023-03-14T12:03:00Z"/>
  <w16cex:commentExtensible w16cex:durableId="27BB0B6E" w16cex:dateUtc="2023-03-14T12:04:00Z"/>
  <w16cex:commentExtensible w16cex:durableId="27BB16CE" w16cex:dateUtc="2023-03-14T12:52:00Z"/>
  <w16cex:commentExtensible w16cex:durableId="27BB16E2" w16cex:dateUtc="2023-03-14T12:53:00Z"/>
  <w16cex:commentExtensible w16cex:durableId="27BB18A5" w16cex:dateUtc="2023-03-14T13:00:00Z"/>
  <w16cex:commentExtensible w16cex:durableId="27BB18C6" w16cex:dateUtc="2023-03-14T13:01:00Z"/>
  <w16cex:commentExtensible w16cex:durableId="27BB1920" w16cex:dateUtc="2023-03-14T13:0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F2EBA" w14:textId="77777777" w:rsidR="00F65F52" w:rsidRDefault="00F65F52" w:rsidP="009F1D11">
      <w:pPr>
        <w:spacing w:after="0" w:line="240" w:lineRule="auto"/>
      </w:pPr>
      <w:r>
        <w:separator/>
      </w:r>
    </w:p>
  </w:endnote>
  <w:endnote w:type="continuationSeparator" w:id="0">
    <w:p w14:paraId="0C60BD88" w14:textId="77777777" w:rsidR="00F65F52" w:rsidRDefault="00F65F52" w:rsidP="009F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328445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4B8180A6" w14:textId="2487EC41" w:rsidR="0050655C" w:rsidRPr="00243788" w:rsidRDefault="0050655C">
        <w:pPr>
          <w:pStyle w:val="a7"/>
          <w:jc w:val="center"/>
          <w:rPr>
            <w:rFonts w:ascii="Times New Roman" w:hAnsi="Times New Roman" w:cs="Times New Roman"/>
            <w:sz w:val="24"/>
          </w:rPr>
        </w:pPr>
        <w:r w:rsidRPr="00243788">
          <w:rPr>
            <w:rFonts w:ascii="Times New Roman" w:hAnsi="Times New Roman" w:cs="Times New Roman"/>
            <w:sz w:val="24"/>
          </w:rPr>
          <w:fldChar w:fldCharType="begin"/>
        </w:r>
        <w:r w:rsidRPr="00243788">
          <w:rPr>
            <w:rFonts w:ascii="Times New Roman" w:hAnsi="Times New Roman" w:cs="Times New Roman"/>
            <w:sz w:val="24"/>
          </w:rPr>
          <w:instrText>PAGE   \* MERGEFORMAT</w:instrText>
        </w:r>
        <w:r w:rsidRPr="00243788">
          <w:rPr>
            <w:rFonts w:ascii="Times New Roman" w:hAnsi="Times New Roman" w:cs="Times New Roman"/>
            <w:sz w:val="24"/>
          </w:rPr>
          <w:fldChar w:fldCharType="separate"/>
        </w:r>
        <w:r w:rsidR="000D449B">
          <w:rPr>
            <w:rFonts w:ascii="Times New Roman" w:hAnsi="Times New Roman" w:cs="Times New Roman"/>
            <w:noProof/>
            <w:sz w:val="24"/>
          </w:rPr>
          <w:t>2</w:t>
        </w:r>
        <w:r w:rsidRPr="00243788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42313DE4" w14:textId="77777777" w:rsidR="0050655C" w:rsidRDefault="0050655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95AFA" w14:textId="77777777" w:rsidR="00F65F52" w:rsidRDefault="00F65F52" w:rsidP="009F1D11">
      <w:pPr>
        <w:spacing w:after="0" w:line="240" w:lineRule="auto"/>
      </w:pPr>
      <w:r>
        <w:separator/>
      </w:r>
    </w:p>
  </w:footnote>
  <w:footnote w:type="continuationSeparator" w:id="0">
    <w:p w14:paraId="0CA17219" w14:textId="77777777" w:rsidR="00F65F52" w:rsidRDefault="00F65F52" w:rsidP="009F1D11">
      <w:pPr>
        <w:spacing w:after="0" w:line="240" w:lineRule="auto"/>
      </w:pPr>
      <w:r>
        <w:continuationSeparator/>
      </w:r>
    </w:p>
  </w:footnote>
  <w:footnote w:id="1">
    <w:p w14:paraId="61553F1E" w14:textId="6707B4A3" w:rsidR="0050655C" w:rsidRPr="00CA0B4E" w:rsidRDefault="0050655C" w:rsidP="00CA0B4E">
      <w:pPr>
        <w:pStyle w:val="af"/>
        <w:jc w:val="both"/>
        <w:rPr>
          <w:lang w:val="ru-RU"/>
        </w:rPr>
      </w:pPr>
      <w:r>
        <w:rPr>
          <w:rStyle w:val="af1"/>
        </w:rPr>
        <w:footnoteRef/>
      </w:r>
      <w:r w:rsidRPr="00CA0B4E">
        <w:rPr>
          <w:lang w:val="ru-RU"/>
        </w:rPr>
        <w:t xml:space="preserve"> </w:t>
      </w:r>
      <w:r>
        <w:rPr>
          <w:lang w:val="en-GB"/>
        </w:rPr>
        <w:t>CIMA</w:t>
      </w:r>
      <w:r>
        <w:rPr>
          <w:lang w:val="ru-RU"/>
        </w:rPr>
        <w:t xml:space="preserve"> (с 1919 г., Великобритания)</w:t>
      </w:r>
      <w:r w:rsidRPr="00CA0B4E">
        <w:rPr>
          <w:lang w:val="ru-RU"/>
        </w:rPr>
        <w:t xml:space="preserve"> </w:t>
      </w:r>
      <w:r>
        <w:rPr>
          <w:lang w:val="ru-RU"/>
        </w:rPr>
        <w:t>з</w:t>
      </w:r>
      <w:r w:rsidRPr="00CA0B4E">
        <w:rPr>
          <w:lang w:val="ru-RU"/>
        </w:rPr>
        <w:t>аслужил репутацию ведущего профессионального сообщества в области учёта себестоимости, бюджетирования, управленческого учёта, оценки инвестиций и принятия управленческих решений. Программа CIMA является дополнительным профессиональным образованием для специалистов по финансовому и управленческому учету. Наряду с другими известными международными квалификациями (CMA, CIA, CPA, CFA и др.), сертификация CIMA подтверждает профессиональный уровень и подтверждает статус ее обладателя.</w:t>
      </w:r>
    </w:p>
  </w:footnote>
  <w:footnote w:id="2">
    <w:p w14:paraId="51A03371" w14:textId="59E637B3" w:rsidR="0050655C" w:rsidRPr="006B49BD" w:rsidRDefault="0050655C" w:rsidP="00665996">
      <w:pPr>
        <w:pStyle w:val="af"/>
        <w:jc w:val="both"/>
        <w:rPr>
          <w:lang w:val="ru-RU"/>
        </w:rPr>
      </w:pPr>
      <w:r>
        <w:rPr>
          <w:rStyle w:val="af1"/>
        </w:rPr>
        <w:footnoteRef/>
      </w:r>
      <w:r w:rsidRPr="006B49BD">
        <w:rPr>
          <w:lang w:val="ru-RU"/>
        </w:rPr>
        <w:t xml:space="preserve"> </w:t>
      </w:r>
      <w:r>
        <w:rPr>
          <w:lang w:val="ru-RU"/>
        </w:rPr>
        <w:t xml:space="preserve">Содержание учебных материалов для подготовки к экзаменам </w:t>
      </w:r>
      <w:r>
        <w:rPr>
          <w:lang w:val="en-GB"/>
        </w:rPr>
        <w:t>CIMA</w:t>
      </w:r>
      <w:r>
        <w:rPr>
          <w:lang w:val="ru-RU"/>
        </w:rPr>
        <w:t>,</w:t>
      </w:r>
      <w:r w:rsidRPr="006B49BD">
        <w:rPr>
          <w:lang w:val="ru-RU"/>
        </w:rPr>
        <w:t xml:space="preserve"> </w:t>
      </w:r>
      <w:r>
        <w:rPr>
          <w:lang w:val="ru-RU"/>
        </w:rPr>
        <w:t xml:space="preserve">три модуля (по темам 2 – 4 данной рабочей программы дисциплины) основано на разработанных материалах Академии «Технология Доверия», которая является аккредитованным провайдером </w:t>
      </w:r>
      <w:r>
        <w:rPr>
          <w:lang w:val="en-GB"/>
        </w:rPr>
        <w:t>CIMA</w:t>
      </w:r>
      <w:r w:rsidRPr="006B49BD">
        <w:rPr>
          <w:lang w:val="ru-RU"/>
        </w:rPr>
        <w:t xml:space="preserve"> </w:t>
      </w:r>
      <w:r>
        <w:rPr>
          <w:lang w:val="ru-RU"/>
        </w:rPr>
        <w:t xml:space="preserve">наивысшего статуса. Источник информации: официальный сайт Академии «Технологии доверия»: электронный ресурс: </w:t>
      </w:r>
      <w:r>
        <w:rPr>
          <w:lang w:val="en-GB"/>
        </w:rPr>
        <w:t>URL</w:t>
      </w:r>
      <w:r w:rsidRPr="006B49BD">
        <w:rPr>
          <w:lang w:val="ru-RU"/>
        </w:rPr>
        <w:t xml:space="preserve">: </w:t>
      </w:r>
      <w:r w:rsidR="00F65F52">
        <w:fldChar w:fldCharType="begin"/>
      </w:r>
      <w:r w:rsidR="00F65F52" w:rsidRPr="003B6D5F">
        <w:rPr>
          <w:lang w:val="ru-RU"/>
        </w:rPr>
        <w:instrText xml:space="preserve"> </w:instrText>
      </w:r>
      <w:r w:rsidR="00F65F52">
        <w:instrText>HYPERLINK</w:instrText>
      </w:r>
      <w:r w:rsidR="00F65F52" w:rsidRPr="003B6D5F">
        <w:rPr>
          <w:lang w:val="ru-RU"/>
        </w:rPr>
        <w:instrText xml:space="preserve"> "</w:instrText>
      </w:r>
      <w:r w:rsidR="00F65F52">
        <w:instrText>https</w:instrText>
      </w:r>
      <w:r w:rsidR="00F65F52" w:rsidRPr="003B6D5F">
        <w:rPr>
          <w:lang w:val="ru-RU"/>
        </w:rPr>
        <w:instrText>://</w:instrText>
      </w:r>
      <w:r w:rsidR="00F65F52">
        <w:instrText>training</w:instrText>
      </w:r>
      <w:r w:rsidR="00F65F52" w:rsidRPr="003B6D5F">
        <w:rPr>
          <w:lang w:val="ru-RU"/>
        </w:rPr>
        <w:instrText>.</w:instrText>
      </w:r>
      <w:r w:rsidR="00F65F52">
        <w:instrText>tedo</w:instrText>
      </w:r>
      <w:r w:rsidR="00F65F52" w:rsidRPr="003B6D5F">
        <w:rPr>
          <w:lang w:val="ru-RU"/>
        </w:rPr>
        <w:instrText>.</w:instrText>
      </w:r>
      <w:r w:rsidR="00F65F52">
        <w:instrText>ru</w:instrText>
      </w:r>
      <w:r w:rsidR="00F65F52" w:rsidRPr="003B6D5F">
        <w:rPr>
          <w:lang w:val="ru-RU"/>
        </w:rPr>
        <w:instrText>/</w:instrText>
      </w:r>
      <w:r w:rsidR="00F65F52">
        <w:instrText>upload</w:instrText>
      </w:r>
      <w:r w:rsidR="00F65F52" w:rsidRPr="003B6D5F">
        <w:rPr>
          <w:lang w:val="ru-RU"/>
        </w:rPr>
        <w:instrText>/</w:instrText>
      </w:r>
      <w:r w:rsidR="00F65F52">
        <w:instrText>docs</w:instrText>
      </w:r>
      <w:r w:rsidR="00F65F52" w:rsidRPr="003B6D5F">
        <w:rPr>
          <w:lang w:val="ru-RU"/>
        </w:rPr>
        <w:instrText>/Список_компетенций_</w:instrText>
      </w:r>
      <w:r w:rsidR="00F65F52">
        <w:instrText>CIMA</w:instrText>
      </w:r>
      <w:r w:rsidR="00F65F52" w:rsidRPr="003B6D5F">
        <w:rPr>
          <w:lang w:val="ru-RU"/>
        </w:rPr>
        <w:instrText>.</w:instrText>
      </w:r>
      <w:r w:rsidR="00F65F52">
        <w:instrText>pdf</w:instrText>
      </w:r>
      <w:r w:rsidR="00F65F52" w:rsidRPr="003B6D5F">
        <w:rPr>
          <w:lang w:val="ru-RU"/>
        </w:rPr>
        <w:instrText xml:space="preserve">" </w:instrText>
      </w:r>
      <w:r w:rsidR="00F65F52">
        <w:fldChar w:fldCharType="separate"/>
      </w:r>
      <w:r w:rsidRPr="00440549">
        <w:rPr>
          <w:rStyle w:val="af4"/>
          <w:lang w:val="ru-RU"/>
        </w:rPr>
        <w:t>https://training.tedo.ru/upload/docs/Список_компетенций_CIMA.pdf</w:t>
      </w:r>
      <w:r w:rsidR="00F65F52">
        <w:rPr>
          <w:rStyle w:val="af4"/>
          <w:lang w:val="ru-RU"/>
        </w:rPr>
        <w:fldChar w:fldCharType="end"/>
      </w:r>
      <w:r>
        <w:rPr>
          <w:lang w:val="ru-RU"/>
        </w:rPr>
        <w:t xml:space="preserve"> (дата обращения: 27.02.2023 г.)</w:t>
      </w:r>
    </w:p>
  </w:footnote>
  <w:footnote w:id="3">
    <w:p w14:paraId="2EF7D997" w14:textId="447EB0FE" w:rsidR="0050655C" w:rsidRPr="00655947" w:rsidRDefault="0050655C" w:rsidP="003523AF">
      <w:pPr>
        <w:pStyle w:val="af"/>
        <w:jc w:val="both"/>
        <w:rPr>
          <w:lang w:val="ru-RU"/>
        </w:rPr>
      </w:pPr>
      <w:r>
        <w:rPr>
          <w:rStyle w:val="af1"/>
        </w:rPr>
        <w:footnoteRef/>
      </w:r>
      <w:r w:rsidRPr="00655947">
        <w:rPr>
          <w:lang w:val="ru-RU"/>
        </w:rPr>
        <w:t xml:space="preserve"> Международный совет по интегрированной отчетности </w:t>
      </w:r>
      <w:r>
        <w:rPr>
          <w:lang w:val="ru-RU"/>
        </w:rPr>
        <w:t>(</w:t>
      </w:r>
      <w:r w:rsidRPr="00655947">
        <w:rPr>
          <w:lang w:val="ru-RU"/>
        </w:rPr>
        <w:t xml:space="preserve">англ. </w:t>
      </w:r>
      <w:proofErr w:type="spellStart"/>
      <w:r w:rsidRPr="00655947">
        <w:rPr>
          <w:i/>
          <w:iCs/>
          <w:lang w:val="ru-RU"/>
        </w:rPr>
        <w:t>International</w:t>
      </w:r>
      <w:proofErr w:type="spellEnd"/>
      <w:r w:rsidRPr="00655947">
        <w:rPr>
          <w:i/>
          <w:iCs/>
          <w:lang w:val="ru-RU"/>
        </w:rPr>
        <w:t xml:space="preserve"> </w:t>
      </w:r>
      <w:proofErr w:type="spellStart"/>
      <w:r w:rsidRPr="00655947">
        <w:rPr>
          <w:i/>
          <w:iCs/>
          <w:lang w:val="ru-RU"/>
        </w:rPr>
        <w:t>Integrated</w:t>
      </w:r>
      <w:proofErr w:type="spellEnd"/>
      <w:r w:rsidRPr="00655947">
        <w:rPr>
          <w:i/>
          <w:iCs/>
          <w:lang w:val="ru-RU"/>
        </w:rPr>
        <w:t xml:space="preserve"> </w:t>
      </w:r>
      <w:proofErr w:type="spellStart"/>
      <w:r w:rsidRPr="00655947">
        <w:rPr>
          <w:i/>
          <w:iCs/>
          <w:lang w:val="ru-RU"/>
        </w:rPr>
        <w:t>Reporting</w:t>
      </w:r>
      <w:proofErr w:type="spellEnd"/>
      <w:r w:rsidRPr="00655947">
        <w:rPr>
          <w:i/>
          <w:iCs/>
          <w:lang w:val="ru-RU"/>
        </w:rPr>
        <w:t xml:space="preserve"> </w:t>
      </w:r>
      <w:proofErr w:type="spellStart"/>
      <w:r w:rsidRPr="00655947">
        <w:rPr>
          <w:i/>
          <w:iCs/>
          <w:lang w:val="ru-RU"/>
        </w:rPr>
        <w:t>Council</w:t>
      </w:r>
      <w:proofErr w:type="spellEnd"/>
      <w:r w:rsidRPr="00655947">
        <w:rPr>
          <w:i/>
          <w:iCs/>
          <w:lang w:val="ru-RU"/>
        </w:rPr>
        <w:t xml:space="preserve">, </w:t>
      </w:r>
      <w:r w:rsidRPr="00655947">
        <w:rPr>
          <w:i/>
          <w:iCs/>
          <w:lang w:val="en-GB"/>
        </w:rPr>
        <w:t>IIRC</w:t>
      </w:r>
      <w:r w:rsidRPr="00655947">
        <w:rPr>
          <w:lang w:val="ru-RU"/>
        </w:rPr>
        <w:t xml:space="preserve">) </w:t>
      </w:r>
      <w:r>
        <w:rPr>
          <w:lang w:val="ru-RU"/>
        </w:rPr>
        <w:t>–</w:t>
      </w:r>
      <w:r w:rsidRPr="00655947">
        <w:rPr>
          <w:lang w:val="ru-RU"/>
        </w:rPr>
        <w:t xml:space="preserve"> объединение представителей Совета по международным стандартам финансовой отчётности, Комитета по стандартам финансового учёта США, Международной федерации бухгалтеров, международных институтов развития, аудиторских и консалтинговых компаний, экспертных организаций и компаний реального сектора, которые реализуют глобальную инициативу: новый вид отчётности — интегрированный, являющийся практикой реализации концепции устойчивого развития. </w:t>
      </w:r>
      <w:r w:rsidRPr="00655947">
        <w:rPr>
          <w:i/>
          <w:iCs/>
          <w:lang w:val="en-GB"/>
        </w:rPr>
        <w:t>IIRC</w:t>
      </w:r>
      <w:r w:rsidRPr="00655947">
        <w:rPr>
          <w:lang w:val="ru-RU"/>
        </w:rPr>
        <w:t xml:space="preserve"> </w:t>
      </w:r>
      <w:r>
        <w:rPr>
          <w:lang w:val="ru-RU"/>
        </w:rPr>
        <w:t>был создан в 2010 году.</w:t>
      </w:r>
    </w:p>
  </w:footnote>
  <w:footnote w:id="4">
    <w:p w14:paraId="3BB11530" w14:textId="7B407BE0" w:rsidR="0050655C" w:rsidRPr="004576AE" w:rsidRDefault="0050655C" w:rsidP="004576AE">
      <w:pPr>
        <w:pStyle w:val="af"/>
        <w:jc w:val="both"/>
        <w:rPr>
          <w:lang w:val="ru-RU"/>
        </w:rPr>
      </w:pPr>
      <w:r>
        <w:rPr>
          <w:rStyle w:val="af1"/>
        </w:rPr>
        <w:footnoteRef/>
      </w:r>
      <w:r w:rsidRPr="004576AE">
        <w:rPr>
          <w:lang w:val="ru-RU"/>
        </w:rPr>
        <w:t xml:space="preserve"> Конкретная тема и ее название назначается преподавателем, ведущим семинарские занятия. Студент может предложить собственную тему для теоретической части контрольной работы, которая отсутствует в списке, по согласованию с преподавателем, ведущим семинарские занятия.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A71A3"/>
    <w:multiLevelType w:val="multilevel"/>
    <w:tmpl w:val="C4FA421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 w15:restartNumberingAfterBreak="0">
    <w:nsid w:val="04543832"/>
    <w:multiLevelType w:val="hybridMultilevel"/>
    <w:tmpl w:val="42A88836"/>
    <w:lvl w:ilvl="0" w:tplc="CC48A5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A42704"/>
    <w:multiLevelType w:val="hybridMultilevel"/>
    <w:tmpl w:val="0114AB6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BD405C4"/>
    <w:multiLevelType w:val="hybridMultilevel"/>
    <w:tmpl w:val="85942838"/>
    <w:lvl w:ilvl="0" w:tplc="8F461AE0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151F083B"/>
    <w:multiLevelType w:val="hybridMultilevel"/>
    <w:tmpl w:val="C67C193A"/>
    <w:lvl w:ilvl="0" w:tplc="4A6C68DE">
      <w:start w:val="1"/>
      <w:numFmt w:val="decimal"/>
      <w:lvlText w:val="%1."/>
      <w:lvlJc w:val="left"/>
      <w:pPr>
        <w:ind w:left="15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5AAF0B2">
      <w:numFmt w:val="bullet"/>
      <w:lvlText w:val="•"/>
      <w:lvlJc w:val="left"/>
      <w:pPr>
        <w:ind w:left="1134" w:hanging="708"/>
      </w:pPr>
      <w:rPr>
        <w:rFonts w:hint="default"/>
        <w:lang w:val="ru-RU" w:eastAsia="en-US" w:bidi="ar-SA"/>
      </w:rPr>
    </w:lvl>
    <w:lvl w:ilvl="2" w:tplc="9842A1C2">
      <w:numFmt w:val="bullet"/>
      <w:lvlText w:val="•"/>
      <w:lvlJc w:val="left"/>
      <w:pPr>
        <w:ind w:left="2109" w:hanging="708"/>
      </w:pPr>
      <w:rPr>
        <w:rFonts w:hint="default"/>
        <w:lang w:val="ru-RU" w:eastAsia="en-US" w:bidi="ar-SA"/>
      </w:rPr>
    </w:lvl>
    <w:lvl w:ilvl="3" w:tplc="249AAE84">
      <w:numFmt w:val="bullet"/>
      <w:lvlText w:val="•"/>
      <w:lvlJc w:val="left"/>
      <w:pPr>
        <w:ind w:left="3083" w:hanging="708"/>
      </w:pPr>
      <w:rPr>
        <w:rFonts w:hint="default"/>
        <w:lang w:val="ru-RU" w:eastAsia="en-US" w:bidi="ar-SA"/>
      </w:rPr>
    </w:lvl>
    <w:lvl w:ilvl="4" w:tplc="8C04DC10">
      <w:numFmt w:val="bullet"/>
      <w:lvlText w:val="•"/>
      <w:lvlJc w:val="left"/>
      <w:pPr>
        <w:ind w:left="4058" w:hanging="708"/>
      </w:pPr>
      <w:rPr>
        <w:rFonts w:hint="default"/>
        <w:lang w:val="ru-RU" w:eastAsia="en-US" w:bidi="ar-SA"/>
      </w:rPr>
    </w:lvl>
    <w:lvl w:ilvl="5" w:tplc="CE2263FE">
      <w:numFmt w:val="bullet"/>
      <w:lvlText w:val="•"/>
      <w:lvlJc w:val="left"/>
      <w:pPr>
        <w:ind w:left="5033" w:hanging="708"/>
      </w:pPr>
      <w:rPr>
        <w:rFonts w:hint="default"/>
        <w:lang w:val="ru-RU" w:eastAsia="en-US" w:bidi="ar-SA"/>
      </w:rPr>
    </w:lvl>
    <w:lvl w:ilvl="6" w:tplc="8EEED716">
      <w:numFmt w:val="bullet"/>
      <w:lvlText w:val="•"/>
      <w:lvlJc w:val="left"/>
      <w:pPr>
        <w:ind w:left="6007" w:hanging="708"/>
      </w:pPr>
      <w:rPr>
        <w:rFonts w:hint="default"/>
        <w:lang w:val="ru-RU" w:eastAsia="en-US" w:bidi="ar-SA"/>
      </w:rPr>
    </w:lvl>
    <w:lvl w:ilvl="7" w:tplc="089A46EE">
      <w:numFmt w:val="bullet"/>
      <w:lvlText w:val="•"/>
      <w:lvlJc w:val="left"/>
      <w:pPr>
        <w:ind w:left="6982" w:hanging="708"/>
      </w:pPr>
      <w:rPr>
        <w:rFonts w:hint="default"/>
        <w:lang w:val="ru-RU" w:eastAsia="en-US" w:bidi="ar-SA"/>
      </w:rPr>
    </w:lvl>
    <w:lvl w:ilvl="8" w:tplc="A2AC5408">
      <w:numFmt w:val="bullet"/>
      <w:lvlText w:val="•"/>
      <w:lvlJc w:val="left"/>
      <w:pPr>
        <w:ind w:left="7957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155D43A1"/>
    <w:multiLevelType w:val="hybridMultilevel"/>
    <w:tmpl w:val="8D78D6B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7AE2D3A"/>
    <w:multiLevelType w:val="hybridMultilevel"/>
    <w:tmpl w:val="3BD02762"/>
    <w:lvl w:ilvl="0" w:tplc="1A823554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7F131D8"/>
    <w:multiLevelType w:val="hybridMultilevel"/>
    <w:tmpl w:val="DAB4AD84"/>
    <w:lvl w:ilvl="0" w:tplc="D9D6609C">
      <w:start w:val="1"/>
      <w:numFmt w:val="bullet"/>
      <w:lvlText w:val="⁻"/>
      <w:lvlJc w:val="left"/>
      <w:pPr>
        <w:ind w:left="13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18150496"/>
    <w:multiLevelType w:val="singleLevel"/>
    <w:tmpl w:val="2B2A6E18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</w:lvl>
  </w:abstractNum>
  <w:abstractNum w:abstractNumId="9" w15:restartNumberingAfterBreak="0">
    <w:nsid w:val="1AD75897"/>
    <w:multiLevelType w:val="hybridMultilevel"/>
    <w:tmpl w:val="C07A93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1AE9086C"/>
    <w:multiLevelType w:val="hybridMultilevel"/>
    <w:tmpl w:val="7DA6A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B9448D"/>
    <w:multiLevelType w:val="multilevel"/>
    <w:tmpl w:val="2BB29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25C5776"/>
    <w:multiLevelType w:val="hybridMultilevel"/>
    <w:tmpl w:val="B1C4387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AB109E6"/>
    <w:multiLevelType w:val="hybridMultilevel"/>
    <w:tmpl w:val="C36C9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02A7A"/>
    <w:multiLevelType w:val="hybridMultilevel"/>
    <w:tmpl w:val="CD7A4FF8"/>
    <w:lvl w:ilvl="0" w:tplc="8C86814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227177"/>
    <w:multiLevelType w:val="hybridMultilevel"/>
    <w:tmpl w:val="B6660B22"/>
    <w:lvl w:ilvl="0" w:tplc="D36A2D78">
      <w:start w:val="9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6" w15:restartNumberingAfterBreak="0">
    <w:nsid w:val="34212443"/>
    <w:multiLevelType w:val="hybridMultilevel"/>
    <w:tmpl w:val="9DB849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E93536"/>
    <w:multiLevelType w:val="hybridMultilevel"/>
    <w:tmpl w:val="8D78D6B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7090FD4"/>
    <w:multiLevelType w:val="hybridMultilevel"/>
    <w:tmpl w:val="DD442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A2092D"/>
    <w:multiLevelType w:val="hybridMultilevel"/>
    <w:tmpl w:val="43CC6C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3A5129"/>
    <w:multiLevelType w:val="hybridMultilevel"/>
    <w:tmpl w:val="9AB0C5B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39CF0325"/>
    <w:multiLevelType w:val="hybridMultilevel"/>
    <w:tmpl w:val="1472CDDE"/>
    <w:lvl w:ilvl="0" w:tplc="1A823554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CB640FD"/>
    <w:multiLevelType w:val="hybridMultilevel"/>
    <w:tmpl w:val="DF2AD8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B03CF8"/>
    <w:multiLevelType w:val="hybridMultilevel"/>
    <w:tmpl w:val="FE50D004"/>
    <w:lvl w:ilvl="0" w:tplc="7B7A5F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E3945B4"/>
    <w:multiLevelType w:val="multilevel"/>
    <w:tmpl w:val="A492041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F6D7AD6"/>
    <w:multiLevelType w:val="hybridMultilevel"/>
    <w:tmpl w:val="C07A938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CB06B9"/>
    <w:multiLevelType w:val="hybridMultilevel"/>
    <w:tmpl w:val="2800E236"/>
    <w:lvl w:ilvl="0" w:tplc="B194F8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07B78C8"/>
    <w:multiLevelType w:val="hybridMultilevel"/>
    <w:tmpl w:val="D3922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E591F"/>
    <w:multiLevelType w:val="hybridMultilevel"/>
    <w:tmpl w:val="0114AB6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4F604B92"/>
    <w:multiLevelType w:val="hybridMultilevel"/>
    <w:tmpl w:val="B2EEFC42"/>
    <w:lvl w:ilvl="0" w:tplc="D9D6609C">
      <w:start w:val="1"/>
      <w:numFmt w:val="bullet"/>
      <w:lvlText w:val="⁻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3856505"/>
    <w:multiLevelType w:val="hybridMultilevel"/>
    <w:tmpl w:val="637C292C"/>
    <w:lvl w:ilvl="0" w:tplc="D9D6609C">
      <w:start w:val="1"/>
      <w:numFmt w:val="bullet"/>
      <w:lvlText w:val="⁻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58F18C0"/>
    <w:multiLevelType w:val="hybridMultilevel"/>
    <w:tmpl w:val="56880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2F144F"/>
    <w:multiLevelType w:val="hybridMultilevel"/>
    <w:tmpl w:val="A044C5FC"/>
    <w:lvl w:ilvl="0" w:tplc="1A4080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59BE0940"/>
    <w:multiLevelType w:val="multilevel"/>
    <w:tmpl w:val="2BB29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9F973F7"/>
    <w:multiLevelType w:val="hybridMultilevel"/>
    <w:tmpl w:val="1472CDDE"/>
    <w:lvl w:ilvl="0" w:tplc="1A823554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51F24C0"/>
    <w:multiLevelType w:val="hybridMultilevel"/>
    <w:tmpl w:val="0C2A11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5F36055"/>
    <w:multiLevelType w:val="hybridMultilevel"/>
    <w:tmpl w:val="AE0EF5CE"/>
    <w:lvl w:ilvl="0" w:tplc="7F240D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6C30C0F"/>
    <w:multiLevelType w:val="hybridMultilevel"/>
    <w:tmpl w:val="B622B71C"/>
    <w:lvl w:ilvl="0" w:tplc="7B7A5F6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6F87347"/>
    <w:multiLevelType w:val="hybridMultilevel"/>
    <w:tmpl w:val="43546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B79F9"/>
    <w:multiLevelType w:val="hybridMultilevel"/>
    <w:tmpl w:val="48D0BFD4"/>
    <w:lvl w:ilvl="0" w:tplc="5B1A62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773C1"/>
    <w:multiLevelType w:val="hybridMultilevel"/>
    <w:tmpl w:val="330E3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4A4B5A"/>
    <w:multiLevelType w:val="hybridMultilevel"/>
    <w:tmpl w:val="BDD04E00"/>
    <w:lvl w:ilvl="0" w:tplc="DAE4E0C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7F71BF9"/>
    <w:multiLevelType w:val="hybridMultilevel"/>
    <w:tmpl w:val="C07A938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3D5152"/>
    <w:multiLevelType w:val="hybridMultilevel"/>
    <w:tmpl w:val="07A6CDD4"/>
    <w:lvl w:ilvl="0" w:tplc="7B7A5F6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4"/>
  </w:num>
  <w:num w:numId="2">
    <w:abstractNumId w:val="33"/>
  </w:num>
  <w:num w:numId="3">
    <w:abstractNumId w:val="3"/>
  </w:num>
  <w:num w:numId="4">
    <w:abstractNumId w:val="15"/>
  </w:num>
  <w:num w:numId="5">
    <w:abstractNumId w:val="11"/>
  </w:num>
  <w:num w:numId="6">
    <w:abstractNumId w:val="27"/>
  </w:num>
  <w:num w:numId="7">
    <w:abstractNumId w:val="14"/>
  </w:num>
  <w:num w:numId="8">
    <w:abstractNumId w:val="41"/>
  </w:num>
  <w:num w:numId="9">
    <w:abstractNumId w:val="22"/>
  </w:num>
  <w:num w:numId="10">
    <w:abstractNumId w:val="35"/>
  </w:num>
  <w:num w:numId="11">
    <w:abstractNumId w:val="8"/>
  </w:num>
  <w:num w:numId="12">
    <w:abstractNumId w:val="32"/>
  </w:num>
  <w:num w:numId="13">
    <w:abstractNumId w:val="40"/>
  </w:num>
  <w:num w:numId="14">
    <w:abstractNumId w:val="9"/>
  </w:num>
  <w:num w:numId="15">
    <w:abstractNumId w:val="0"/>
  </w:num>
  <w:num w:numId="16">
    <w:abstractNumId w:val="5"/>
  </w:num>
  <w:num w:numId="17">
    <w:abstractNumId w:val="2"/>
  </w:num>
  <w:num w:numId="18">
    <w:abstractNumId w:val="38"/>
  </w:num>
  <w:num w:numId="19">
    <w:abstractNumId w:val="4"/>
  </w:num>
  <w:num w:numId="20">
    <w:abstractNumId w:val="17"/>
  </w:num>
  <w:num w:numId="21">
    <w:abstractNumId w:val="13"/>
  </w:num>
  <w:num w:numId="22">
    <w:abstractNumId w:val="28"/>
  </w:num>
  <w:num w:numId="23">
    <w:abstractNumId w:val="20"/>
  </w:num>
  <w:num w:numId="24">
    <w:abstractNumId w:val="36"/>
  </w:num>
  <w:num w:numId="25">
    <w:abstractNumId w:val="25"/>
  </w:num>
  <w:num w:numId="26">
    <w:abstractNumId w:val="26"/>
  </w:num>
  <w:num w:numId="27">
    <w:abstractNumId w:val="1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30"/>
  </w:num>
  <w:num w:numId="31">
    <w:abstractNumId w:val="34"/>
  </w:num>
  <w:num w:numId="32">
    <w:abstractNumId w:val="39"/>
  </w:num>
  <w:num w:numId="33">
    <w:abstractNumId w:val="6"/>
  </w:num>
  <w:num w:numId="34">
    <w:abstractNumId w:val="7"/>
  </w:num>
  <w:num w:numId="35">
    <w:abstractNumId w:val="23"/>
  </w:num>
  <w:num w:numId="36">
    <w:abstractNumId w:val="37"/>
  </w:num>
  <w:num w:numId="37">
    <w:abstractNumId w:val="43"/>
  </w:num>
  <w:num w:numId="38">
    <w:abstractNumId w:val="21"/>
  </w:num>
  <w:num w:numId="39">
    <w:abstractNumId w:val="16"/>
  </w:num>
  <w:num w:numId="40">
    <w:abstractNumId w:val="19"/>
  </w:num>
  <w:num w:numId="41">
    <w:abstractNumId w:val="42"/>
  </w:num>
  <w:num w:numId="42">
    <w:abstractNumId w:val="18"/>
  </w:num>
  <w:num w:numId="43">
    <w:abstractNumId w:val="10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9F0"/>
    <w:rsid w:val="00001B81"/>
    <w:rsid w:val="000021C6"/>
    <w:rsid w:val="00004D48"/>
    <w:rsid w:val="00005029"/>
    <w:rsid w:val="0000510B"/>
    <w:rsid w:val="000053C6"/>
    <w:rsid w:val="00006912"/>
    <w:rsid w:val="00006E5E"/>
    <w:rsid w:val="00007107"/>
    <w:rsid w:val="000071F3"/>
    <w:rsid w:val="00010284"/>
    <w:rsid w:val="00010595"/>
    <w:rsid w:val="000106AF"/>
    <w:rsid w:val="00010CD1"/>
    <w:rsid w:val="000119FC"/>
    <w:rsid w:val="00011A4C"/>
    <w:rsid w:val="00011EFC"/>
    <w:rsid w:val="00012B57"/>
    <w:rsid w:val="0001370D"/>
    <w:rsid w:val="00015F20"/>
    <w:rsid w:val="00016288"/>
    <w:rsid w:val="000164D8"/>
    <w:rsid w:val="00017051"/>
    <w:rsid w:val="00017C25"/>
    <w:rsid w:val="00017C56"/>
    <w:rsid w:val="00017D14"/>
    <w:rsid w:val="000208DE"/>
    <w:rsid w:val="00021174"/>
    <w:rsid w:val="0002326B"/>
    <w:rsid w:val="000233C0"/>
    <w:rsid w:val="000235AF"/>
    <w:rsid w:val="000255B7"/>
    <w:rsid w:val="00025619"/>
    <w:rsid w:val="00025A57"/>
    <w:rsid w:val="00025ECA"/>
    <w:rsid w:val="00026052"/>
    <w:rsid w:val="00030AD3"/>
    <w:rsid w:val="00030C45"/>
    <w:rsid w:val="00030F24"/>
    <w:rsid w:val="00031124"/>
    <w:rsid w:val="0003154A"/>
    <w:rsid w:val="0003167C"/>
    <w:rsid w:val="00031A7D"/>
    <w:rsid w:val="00032553"/>
    <w:rsid w:val="00032A9E"/>
    <w:rsid w:val="00033716"/>
    <w:rsid w:val="0003571F"/>
    <w:rsid w:val="00035D58"/>
    <w:rsid w:val="00036CC4"/>
    <w:rsid w:val="00036E53"/>
    <w:rsid w:val="00037307"/>
    <w:rsid w:val="00037AC6"/>
    <w:rsid w:val="00037D3E"/>
    <w:rsid w:val="00037F71"/>
    <w:rsid w:val="0004056E"/>
    <w:rsid w:val="000413E1"/>
    <w:rsid w:val="0004179F"/>
    <w:rsid w:val="00041C70"/>
    <w:rsid w:val="00041F51"/>
    <w:rsid w:val="00042083"/>
    <w:rsid w:val="000430CA"/>
    <w:rsid w:val="0004396A"/>
    <w:rsid w:val="000445B6"/>
    <w:rsid w:val="00044A26"/>
    <w:rsid w:val="00044A68"/>
    <w:rsid w:val="00044D5A"/>
    <w:rsid w:val="0004576D"/>
    <w:rsid w:val="00045B33"/>
    <w:rsid w:val="00045C3A"/>
    <w:rsid w:val="00047601"/>
    <w:rsid w:val="00047AB6"/>
    <w:rsid w:val="00047D52"/>
    <w:rsid w:val="00050F92"/>
    <w:rsid w:val="00051786"/>
    <w:rsid w:val="00053637"/>
    <w:rsid w:val="00053952"/>
    <w:rsid w:val="00054078"/>
    <w:rsid w:val="00054EDE"/>
    <w:rsid w:val="000608DC"/>
    <w:rsid w:val="00060C0D"/>
    <w:rsid w:val="00060FA0"/>
    <w:rsid w:val="000621C5"/>
    <w:rsid w:val="000630C3"/>
    <w:rsid w:val="000636DC"/>
    <w:rsid w:val="00064448"/>
    <w:rsid w:val="00064494"/>
    <w:rsid w:val="0006474E"/>
    <w:rsid w:val="00065C2F"/>
    <w:rsid w:val="00065E43"/>
    <w:rsid w:val="0006758B"/>
    <w:rsid w:val="0007043D"/>
    <w:rsid w:val="000720A2"/>
    <w:rsid w:val="0007315B"/>
    <w:rsid w:val="00073F99"/>
    <w:rsid w:val="00074E91"/>
    <w:rsid w:val="00074F49"/>
    <w:rsid w:val="000766FA"/>
    <w:rsid w:val="00077870"/>
    <w:rsid w:val="00077978"/>
    <w:rsid w:val="00077EBA"/>
    <w:rsid w:val="000800FE"/>
    <w:rsid w:val="00082548"/>
    <w:rsid w:val="00082F7F"/>
    <w:rsid w:val="00082F90"/>
    <w:rsid w:val="000834B8"/>
    <w:rsid w:val="00083B02"/>
    <w:rsid w:val="00085D62"/>
    <w:rsid w:val="00090587"/>
    <w:rsid w:val="00090810"/>
    <w:rsid w:val="000913A2"/>
    <w:rsid w:val="00091414"/>
    <w:rsid w:val="000919CA"/>
    <w:rsid w:val="000928D0"/>
    <w:rsid w:val="00092B8A"/>
    <w:rsid w:val="00094D73"/>
    <w:rsid w:val="00095794"/>
    <w:rsid w:val="00095C09"/>
    <w:rsid w:val="00096D12"/>
    <w:rsid w:val="00096E5D"/>
    <w:rsid w:val="000A2CDE"/>
    <w:rsid w:val="000A2EDE"/>
    <w:rsid w:val="000A343B"/>
    <w:rsid w:val="000A4371"/>
    <w:rsid w:val="000A4869"/>
    <w:rsid w:val="000A48CE"/>
    <w:rsid w:val="000A49C9"/>
    <w:rsid w:val="000A4B26"/>
    <w:rsid w:val="000A4E74"/>
    <w:rsid w:val="000A4F96"/>
    <w:rsid w:val="000A55D4"/>
    <w:rsid w:val="000A5CCF"/>
    <w:rsid w:val="000A633E"/>
    <w:rsid w:val="000A6691"/>
    <w:rsid w:val="000A6C3F"/>
    <w:rsid w:val="000B0C2D"/>
    <w:rsid w:val="000B0E9B"/>
    <w:rsid w:val="000B1177"/>
    <w:rsid w:val="000B1182"/>
    <w:rsid w:val="000B1224"/>
    <w:rsid w:val="000B1BCE"/>
    <w:rsid w:val="000B1EAA"/>
    <w:rsid w:val="000B3C2F"/>
    <w:rsid w:val="000B5C54"/>
    <w:rsid w:val="000B5C82"/>
    <w:rsid w:val="000B6304"/>
    <w:rsid w:val="000B6654"/>
    <w:rsid w:val="000B7D46"/>
    <w:rsid w:val="000C1188"/>
    <w:rsid w:val="000C14D2"/>
    <w:rsid w:val="000C27A6"/>
    <w:rsid w:val="000C363B"/>
    <w:rsid w:val="000C43FC"/>
    <w:rsid w:val="000C470C"/>
    <w:rsid w:val="000C5AA8"/>
    <w:rsid w:val="000C5E5A"/>
    <w:rsid w:val="000C6C0A"/>
    <w:rsid w:val="000C6C2F"/>
    <w:rsid w:val="000D00EA"/>
    <w:rsid w:val="000D02A4"/>
    <w:rsid w:val="000D0691"/>
    <w:rsid w:val="000D1922"/>
    <w:rsid w:val="000D449B"/>
    <w:rsid w:val="000D46D8"/>
    <w:rsid w:val="000D59B5"/>
    <w:rsid w:val="000D61F4"/>
    <w:rsid w:val="000D7CED"/>
    <w:rsid w:val="000E2118"/>
    <w:rsid w:val="000E295F"/>
    <w:rsid w:val="000E32F8"/>
    <w:rsid w:val="000E34B0"/>
    <w:rsid w:val="000E37D6"/>
    <w:rsid w:val="000E3CC8"/>
    <w:rsid w:val="000E4484"/>
    <w:rsid w:val="000E48B6"/>
    <w:rsid w:val="000E6BAA"/>
    <w:rsid w:val="000E6F6F"/>
    <w:rsid w:val="000E7982"/>
    <w:rsid w:val="000F0100"/>
    <w:rsid w:val="000F0104"/>
    <w:rsid w:val="000F1C47"/>
    <w:rsid w:val="000F1FE1"/>
    <w:rsid w:val="000F243C"/>
    <w:rsid w:val="000F32F3"/>
    <w:rsid w:val="000F3718"/>
    <w:rsid w:val="000F38B8"/>
    <w:rsid w:val="000F59C8"/>
    <w:rsid w:val="000F62B2"/>
    <w:rsid w:val="000F7DB5"/>
    <w:rsid w:val="00100389"/>
    <w:rsid w:val="00100A8B"/>
    <w:rsid w:val="00101284"/>
    <w:rsid w:val="001022DF"/>
    <w:rsid w:val="001027FF"/>
    <w:rsid w:val="001033EE"/>
    <w:rsid w:val="001038FF"/>
    <w:rsid w:val="00103D34"/>
    <w:rsid w:val="00104B0E"/>
    <w:rsid w:val="001052F8"/>
    <w:rsid w:val="00105748"/>
    <w:rsid w:val="00105A24"/>
    <w:rsid w:val="00107BD3"/>
    <w:rsid w:val="0011057F"/>
    <w:rsid w:val="001108A8"/>
    <w:rsid w:val="001127E1"/>
    <w:rsid w:val="00112E23"/>
    <w:rsid w:val="00113391"/>
    <w:rsid w:val="0011392B"/>
    <w:rsid w:val="00113A87"/>
    <w:rsid w:val="00113E06"/>
    <w:rsid w:val="00114025"/>
    <w:rsid w:val="001149D3"/>
    <w:rsid w:val="00114AB5"/>
    <w:rsid w:val="001151CF"/>
    <w:rsid w:val="00115E75"/>
    <w:rsid w:val="00117AAE"/>
    <w:rsid w:val="00117B31"/>
    <w:rsid w:val="00117EA7"/>
    <w:rsid w:val="00120A17"/>
    <w:rsid w:val="00120BA1"/>
    <w:rsid w:val="001224AF"/>
    <w:rsid w:val="0012316E"/>
    <w:rsid w:val="00124790"/>
    <w:rsid w:val="001251C9"/>
    <w:rsid w:val="001262EF"/>
    <w:rsid w:val="00131370"/>
    <w:rsid w:val="00131A83"/>
    <w:rsid w:val="00132BC4"/>
    <w:rsid w:val="00134C0F"/>
    <w:rsid w:val="0013582F"/>
    <w:rsid w:val="0013592F"/>
    <w:rsid w:val="00136058"/>
    <w:rsid w:val="001361BB"/>
    <w:rsid w:val="001373B0"/>
    <w:rsid w:val="001409A6"/>
    <w:rsid w:val="00141527"/>
    <w:rsid w:val="00141A01"/>
    <w:rsid w:val="00141BE3"/>
    <w:rsid w:val="00141FC1"/>
    <w:rsid w:val="001448CC"/>
    <w:rsid w:val="00144AED"/>
    <w:rsid w:val="00147273"/>
    <w:rsid w:val="001514E9"/>
    <w:rsid w:val="00151C01"/>
    <w:rsid w:val="0015262F"/>
    <w:rsid w:val="001526F9"/>
    <w:rsid w:val="00153179"/>
    <w:rsid w:val="001536B2"/>
    <w:rsid w:val="0015420C"/>
    <w:rsid w:val="001542AE"/>
    <w:rsid w:val="00154D29"/>
    <w:rsid w:val="0015766E"/>
    <w:rsid w:val="00157921"/>
    <w:rsid w:val="00160DA6"/>
    <w:rsid w:val="00161144"/>
    <w:rsid w:val="00162B50"/>
    <w:rsid w:val="001634CE"/>
    <w:rsid w:val="0016465B"/>
    <w:rsid w:val="00164D7E"/>
    <w:rsid w:val="00166DB3"/>
    <w:rsid w:val="00167C0E"/>
    <w:rsid w:val="00170CD9"/>
    <w:rsid w:val="00170EB3"/>
    <w:rsid w:val="00172CFE"/>
    <w:rsid w:val="0017506E"/>
    <w:rsid w:val="00175581"/>
    <w:rsid w:val="00175D99"/>
    <w:rsid w:val="00176DBE"/>
    <w:rsid w:val="00180015"/>
    <w:rsid w:val="00180036"/>
    <w:rsid w:val="00180895"/>
    <w:rsid w:val="00181124"/>
    <w:rsid w:val="00181360"/>
    <w:rsid w:val="0018161D"/>
    <w:rsid w:val="00181E51"/>
    <w:rsid w:val="00182299"/>
    <w:rsid w:val="001831B0"/>
    <w:rsid w:val="0018417A"/>
    <w:rsid w:val="00185C23"/>
    <w:rsid w:val="00185C42"/>
    <w:rsid w:val="001862E9"/>
    <w:rsid w:val="00186B30"/>
    <w:rsid w:val="001870EF"/>
    <w:rsid w:val="00187686"/>
    <w:rsid w:val="001878B5"/>
    <w:rsid w:val="0018795C"/>
    <w:rsid w:val="00187D8E"/>
    <w:rsid w:val="00192368"/>
    <w:rsid w:val="00192BE6"/>
    <w:rsid w:val="0019317D"/>
    <w:rsid w:val="001941B8"/>
    <w:rsid w:val="001947B7"/>
    <w:rsid w:val="00194856"/>
    <w:rsid w:val="00195DBD"/>
    <w:rsid w:val="00196235"/>
    <w:rsid w:val="00196667"/>
    <w:rsid w:val="001A05C4"/>
    <w:rsid w:val="001A1AC2"/>
    <w:rsid w:val="001A276D"/>
    <w:rsid w:val="001A29A7"/>
    <w:rsid w:val="001A3C92"/>
    <w:rsid w:val="001A4463"/>
    <w:rsid w:val="001A4A89"/>
    <w:rsid w:val="001A510D"/>
    <w:rsid w:val="001A547D"/>
    <w:rsid w:val="001A6D1C"/>
    <w:rsid w:val="001A7AF4"/>
    <w:rsid w:val="001B0E25"/>
    <w:rsid w:val="001B130A"/>
    <w:rsid w:val="001B1594"/>
    <w:rsid w:val="001B1683"/>
    <w:rsid w:val="001B2926"/>
    <w:rsid w:val="001B2F6A"/>
    <w:rsid w:val="001B4D6F"/>
    <w:rsid w:val="001B57A0"/>
    <w:rsid w:val="001B6E29"/>
    <w:rsid w:val="001B709E"/>
    <w:rsid w:val="001C07BE"/>
    <w:rsid w:val="001C0ED1"/>
    <w:rsid w:val="001C2303"/>
    <w:rsid w:val="001C3CFB"/>
    <w:rsid w:val="001C53B2"/>
    <w:rsid w:val="001C53C8"/>
    <w:rsid w:val="001C6A65"/>
    <w:rsid w:val="001C6FBD"/>
    <w:rsid w:val="001C71D1"/>
    <w:rsid w:val="001C7743"/>
    <w:rsid w:val="001C7873"/>
    <w:rsid w:val="001D044B"/>
    <w:rsid w:val="001D0C5F"/>
    <w:rsid w:val="001D106E"/>
    <w:rsid w:val="001D1FEC"/>
    <w:rsid w:val="001D22EA"/>
    <w:rsid w:val="001D2735"/>
    <w:rsid w:val="001D3964"/>
    <w:rsid w:val="001D41B7"/>
    <w:rsid w:val="001D499A"/>
    <w:rsid w:val="001D4F13"/>
    <w:rsid w:val="001D5B96"/>
    <w:rsid w:val="001D6848"/>
    <w:rsid w:val="001E07EE"/>
    <w:rsid w:val="001E1B0A"/>
    <w:rsid w:val="001E1D55"/>
    <w:rsid w:val="001E414F"/>
    <w:rsid w:val="001E48B6"/>
    <w:rsid w:val="001E4C4D"/>
    <w:rsid w:val="001E60FA"/>
    <w:rsid w:val="001E680D"/>
    <w:rsid w:val="001E7451"/>
    <w:rsid w:val="001F06A9"/>
    <w:rsid w:val="001F0A1D"/>
    <w:rsid w:val="001F11DA"/>
    <w:rsid w:val="001F2C1F"/>
    <w:rsid w:val="001F30FB"/>
    <w:rsid w:val="001F31B8"/>
    <w:rsid w:val="001F387A"/>
    <w:rsid w:val="001F3C3E"/>
    <w:rsid w:val="001F3F14"/>
    <w:rsid w:val="001F41D3"/>
    <w:rsid w:val="001F4211"/>
    <w:rsid w:val="001F4C6C"/>
    <w:rsid w:val="001F55C9"/>
    <w:rsid w:val="001F61D0"/>
    <w:rsid w:val="002009DB"/>
    <w:rsid w:val="0020322A"/>
    <w:rsid w:val="0020447D"/>
    <w:rsid w:val="00204583"/>
    <w:rsid w:val="00204921"/>
    <w:rsid w:val="00204E53"/>
    <w:rsid w:val="0021086F"/>
    <w:rsid w:val="00210CB9"/>
    <w:rsid w:val="00210CC0"/>
    <w:rsid w:val="0021284C"/>
    <w:rsid w:val="002129B7"/>
    <w:rsid w:val="00212A1B"/>
    <w:rsid w:val="002136C6"/>
    <w:rsid w:val="00213B99"/>
    <w:rsid w:val="0021473E"/>
    <w:rsid w:val="002148EB"/>
    <w:rsid w:val="00214A40"/>
    <w:rsid w:val="00216CC7"/>
    <w:rsid w:val="00216E41"/>
    <w:rsid w:val="00216F24"/>
    <w:rsid w:val="0021783E"/>
    <w:rsid w:val="00220342"/>
    <w:rsid w:val="00221D1D"/>
    <w:rsid w:val="002232B9"/>
    <w:rsid w:val="00224408"/>
    <w:rsid w:val="00231E20"/>
    <w:rsid w:val="00231F6A"/>
    <w:rsid w:val="00232061"/>
    <w:rsid w:val="00232AE1"/>
    <w:rsid w:val="00235635"/>
    <w:rsid w:val="00236039"/>
    <w:rsid w:val="00240832"/>
    <w:rsid w:val="00240F03"/>
    <w:rsid w:val="002416AD"/>
    <w:rsid w:val="002416E0"/>
    <w:rsid w:val="00242E80"/>
    <w:rsid w:val="002435B0"/>
    <w:rsid w:val="00243788"/>
    <w:rsid w:val="0024460D"/>
    <w:rsid w:val="002447E7"/>
    <w:rsid w:val="00246E76"/>
    <w:rsid w:val="002476EC"/>
    <w:rsid w:val="002505E4"/>
    <w:rsid w:val="00250F59"/>
    <w:rsid w:val="0025264E"/>
    <w:rsid w:val="002539D6"/>
    <w:rsid w:val="00254C0C"/>
    <w:rsid w:val="00255213"/>
    <w:rsid w:val="0025591D"/>
    <w:rsid w:val="00255A60"/>
    <w:rsid w:val="00256C16"/>
    <w:rsid w:val="002601F1"/>
    <w:rsid w:val="002603C4"/>
    <w:rsid w:val="0026084D"/>
    <w:rsid w:val="00260D0C"/>
    <w:rsid w:val="00261D19"/>
    <w:rsid w:val="0026259F"/>
    <w:rsid w:val="002630CA"/>
    <w:rsid w:val="0026390D"/>
    <w:rsid w:val="00264096"/>
    <w:rsid w:val="00264853"/>
    <w:rsid w:val="00264C2B"/>
    <w:rsid w:val="00264CFB"/>
    <w:rsid w:val="00264F47"/>
    <w:rsid w:val="00265F28"/>
    <w:rsid w:val="0026653C"/>
    <w:rsid w:val="002668B3"/>
    <w:rsid w:val="00266ECC"/>
    <w:rsid w:val="00266F84"/>
    <w:rsid w:val="00267108"/>
    <w:rsid w:val="00272BAD"/>
    <w:rsid w:val="0027307C"/>
    <w:rsid w:val="002734F9"/>
    <w:rsid w:val="00274396"/>
    <w:rsid w:val="00275340"/>
    <w:rsid w:val="0027555A"/>
    <w:rsid w:val="00275EE1"/>
    <w:rsid w:val="00276746"/>
    <w:rsid w:val="00276AEA"/>
    <w:rsid w:val="00276BC2"/>
    <w:rsid w:val="00276C36"/>
    <w:rsid w:val="00277375"/>
    <w:rsid w:val="00277E16"/>
    <w:rsid w:val="00280BB3"/>
    <w:rsid w:val="00280C6F"/>
    <w:rsid w:val="002816E2"/>
    <w:rsid w:val="00281D30"/>
    <w:rsid w:val="002821A0"/>
    <w:rsid w:val="002824CE"/>
    <w:rsid w:val="0028257C"/>
    <w:rsid w:val="00282DDD"/>
    <w:rsid w:val="00283B23"/>
    <w:rsid w:val="00284112"/>
    <w:rsid w:val="002844B2"/>
    <w:rsid w:val="00284DB6"/>
    <w:rsid w:val="002851B9"/>
    <w:rsid w:val="002854A0"/>
    <w:rsid w:val="00287CFA"/>
    <w:rsid w:val="00290266"/>
    <w:rsid w:val="0029057A"/>
    <w:rsid w:val="002911A2"/>
    <w:rsid w:val="0029121D"/>
    <w:rsid w:val="00292313"/>
    <w:rsid w:val="002925C2"/>
    <w:rsid w:val="0029306C"/>
    <w:rsid w:val="0029319B"/>
    <w:rsid w:val="0029321C"/>
    <w:rsid w:val="002935B6"/>
    <w:rsid w:val="00294092"/>
    <w:rsid w:val="0029614E"/>
    <w:rsid w:val="002969E7"/>
    <w:rsid w:val="00297323"/>
    <w:rsid w:val="00297E4C"/>
    <w:rsid w:val="002A0391"/>
    <w:rsid w:val="002A1BF1"/>
    <w:rsid w:val="002A288C"/>
    <w:rsid w:val="002A2D62"/>
    <w:rsid w:val="002A2D78"/>
    <w:rsid w:val="002A2EEE"/>
    <w:rsid w:val="002A4A11"/>
    <w:rsid w:val="002A4CC3"/>
    <w:rsid w:val="002A7939"/>
    <w:rsid w:val="002B0130"/>
    <w:rsid w:val="002B0C20"/>
    <w:rsid w:val="002B0D95"/>
    <w:rsid w:val="002B0DCE"/>
    <w:rsid w:val="002B4493"/>
    <w:rsid w:val="002B4F95"/>
    <w:rsid w:val="002B5466"/>
    <w:rsid w:val="002B5FBD"/>
    <w:rsid w:val="002B6627"/>
    <w:rsid w:val="002B6D8A"/>
    <w:rsid w:val="002C0938"/>
    <w:rsid w:val="002C13DB"/>
    <w:rsid w:val="002C16D0"/>
    <w:rsid w:val="002C3306"/>
    <w:rsid w:val="002C5622"/>
    <w:rsid w:val="002C6EB2"/>
    <w:rsid w:val="002C7B3E"/>
    <w:rsid w:val="002D0B60"/>
    <w:rsid w:val="002D1CC7"/>
    <w:rsid w:val="002D22B4"/>
    <w:rsid w:val="002D31ED"/>
    <w:rsid w:val="002D36C0"/>
    <w:rsid w:val="002D3AE4"/>
    <w:rsid w:val="002D7E40"/>
    <w:rsid w:val="002E081B"/>
    <w:rsid w:val="002E4144"/>
    <w:rsid w:val="002E46D1"/>
    <w:rsid w:val="002E4F07"/>
    <w:rsid w:val="002E530A"/>
    <w:rsid w:val="002E6707"/>
    <w:rsid w:val="002E700C"/>
    <w:rsid w:val="002E7453"/>
    <w:rsid w:val="002F0619"/>
    <w:rsid w:val="002F0D40"/>
    <w:rsid w:val="002F13C6"/>
    <w:rsid w:val="002F15C5"/>
    <w:rsid w:val="002F17CC"/>
    <w:rsid w:val="002F1A78"/>
    <w:rsid w:val="002F206B"/>
    <w:rsid w:val="002F27EB"/>
    <w:rsid w:val="002F32CB"/>
    <w:rsid w:val="002F3548"/>
    <w:rsid w:val="002F409E"/>
    <w:rsid w:val="002F453F"/>
    <w:rsid w:val="002F4B93"/>
    <w:rsid w:val="002F550E"/>
    <w:rsid w:val="002F5C17"/>
    <w:rsid w:val="002F5F5A"/>
    <w:rsid w:val="002F7980"/>
    <w:rsid w:val="002F7D2B"/>
    <w:rsid w:val="00300198"/>
    <w:rsid w:val="00300DA7"/>
    <w:rsid w:val="003029AE"/>
    <w:rsid w:val="0030342F"/>
    <w:rsid w:val="003039A5"/>
    <w:rsid w:val="00304372"/>
    <w:rsid w:val="00304543"/>
    <w:rsid w:val="00304AD5"/>
    <w:rsid w:val="0030538F"/>
    <w:rsid w:val="00305CE8"/>
    <w:rsid w:val="0030663D"/>
    <w:rsid w:val="00306A82"/>
    <w:rsid w:val="00307EEC"/>
    <w:rsid w:val="00310F12"/>
    <w:rsid w:val="003121CE"/>
    <w:rsid w:val="00312EA2"/>
    <w:rsid w:val="003142E5"/>
    <w:rsid w:val="003148FA"/>
    <w:rsid w:val="00314B88"/>
    <w:rsid w:val="00314CCF"/>
    <w:rsid w:val="00315D36"/>
    <w:rsid w:val="00316451"/>
    <w:rsid w:val="003164FA"/>
    <w:rsid w:val="00316B0D"/>
    <w:rsid w:val="00316B45"/>
    <w:rsid w:val="00316B8C"/>
    <w:rsid w:val="003171E3"/>
    <w:rsid w:val="00317DA2"/>
    <w:rsid w:val="00317F50"/>
    <w:rsid w:val="0032112B"/>
    <w:rsid w:val="00321180"/>
    <w:rsid w:val="00322F25"/>
    <w:rsid w:val="00323090"/>
    <w:rsid w:val="003263F3"/>
    <w:rsid w:val="003264D3"/>
    <w:rsid w:val="003273EF"/>
    <w:rsid w:val="0032754C"/>
    <w:rsid w:val="00327CCF"/>
    <w:rsid w:val="003304DE"/>
    <w:rsid w:val="00330713"/>
    <w:rsid w:val="00330FA0"/>
    <w:rsid w:val="003313E6"/>
    <w:rsid w:val="00331A73"/>
    <w:rsid w:val="00332503"/>
    <w:rsid w:val="00332C14"/>
    <w:rsid w:val="003331E4"/>
    <w:rsid w:val="003331EE"/>
    <w:rsid w:val="00333485"/>
    <w:rsid w:val="00333607"/>
    <w:rsid w:val="00334195"/>
    <w:rsid w:val="003355E5"/>
    <w:rsid w:val="00335CD6"/>
    <w:rsid w:val="00336B49"/>
    <w:rsid w:val="00340591"/>
    <w:rsid w:val="00342A63"/>
    <w:rsid w:val="00342DDD"/>
    <w:rsid w:val="00343309"/>
    <w:rsid w:val="00343732"/>
    <w:rsid w:val="003440C7"/>
    <w:rsid w:val="00345290"/>
    <w:rsid w:val="003454BA"/>
    <w:rsid w:val="00345C1D"/>
    <w:rsid w:val="003470D9"/>
    <w:rsid w:val="003478F0"/>
    <w:rsid w:val="0035031F"/>
    <w:rsid w:val="00350437"/>
    <w:rsid w:val="00350522"/>
    <w:rsid w:val="003507D9"/>
    <w:rsid w:val="00350BD4"/>
    <w:rsid w:val="003523AF"/>
    <w:rsid w:val="003523E4"/>
    <w:rsid w:val="00352555"/>
    <w:rsid w:val="00352B48"/>
    <w:rsid w:val="00354DAD"/>
    <w:rsid w:val="00355254"/>
    <w:rsid w:val="00355607"/>
    <w:rsid w:val="00355B8F"/>
    <w:rsid w:val="00355BC2"/>
    <w:rsid w:val="00355F6E"/>
    <w:rsid w:val="00357B17"/>
    <w:rsid w:val="003607F0"/>
    <w:rsid w:val="003608C1"/>
    <w:rsid w:val="00360D6A"/>
    <w:rsid w:val="003614BF"/>
    <w:rsid w:val="00362ED4"/>
    <w:rsid w:val="0036333E"/>
    <w:rsid w:val="00363A9B"/>
    <w:rsid w:val="0036490B"/>
    <w:rsid w:val="00364B92"/>
    <w:rsid w:val="00365E2A"/>
    <w:rsid w:val="0036609B"/>
    <w:rsid w:val="00366E46"/>
    <w:rsid w:val="003678B7"/>
    <w:rsid w:val="003702AC"/>
    <w:rsid w:val="00370A2D"/>
    <w:rsid w:val="003718C8"/>
    <w:rsid w:val="0037228E"/>
    <w:rsid w:val="003734EC"/>
    <w:rsid w:val="00374522"/>
    <w:rsid w:val="00374A51"/>
    <w:rsid w:val="00375CA0"/>
    <w:rsid w:val="003768F5"/>
    <w:rsid w:val="00376AEB"/>
    <w:rsid w:val="00382140"/>
    <w:rsid w:val="00384DAE"/>
    <w:rsid w:val="00384FF3"/>
    <w:rsid w:val="003854D7"/>
    <w:rsid w:val="00385FCE"/>
    <w:rsid w:val="0038603D"/>
    <w:rsid w:val="00387980"/>
    <w:rsid w:val="00390BD6"/>
    <w:rsid w:val="0039122D"/>
    <w:rsid w:val="00391F16"/>
    <w:rsid w:val="00392D4D"/>
    <w:rsid w:val="00393945"/>
    <w:rsid w:val="003945DB"/>
    <w:rsid w:val="00394F74"/>
    <w:rsid w:val="00396BA9"/>
    <w:rsid w:val="00396F19"/>
    <w:rsid w:val="003970C8"/>
    <w:rsid w:val="003A002E"/>
    <w:rsid w:val="003A0318"/>
    <w:rsid w:val="003A1654"/>
    <w:rsid w:val="003A258A"/>
    <w:rsid w:val="003A331F"/>
    <w:rsid w:val="003A4414"/>
    <w:rsid w:val="003A49AE"/>
    <w:rsid w:val="003A5649"/>
    <w:rsid w:val="003A5848"/>
    <w:rsid w:val="003A759B"/>
    <w:rsid w:val="003A78C0"/>
    <w:rsid w:val="003A7B93"/>
    <w:rsid w:val="003A7CEA"/>
    <w:rsid w:val="003A7F93"/>
    <w:rsid w:val="003B0170"/>
    <w:rsid w:val="003B097A"/>
    <w:rsid w:val="003B25E9"/>
    <w:rsid w:val="003B361A"/>
    <w:rsid w:val="003B4C87"/>
    <w:rsid w:val="003B63A5"/>
    <w:rsid w:val="003B65D7"/>
    <w:rsid w:val="003B65ED"/>
    <w:rsid w:val="003B6D5F"/>
    <w:rsid w:val="003B7337"/>
    <w:rsid w:val="003B77E3"/>
    <w:rsid w:val="003B7C59"/>
    <w:rsid w:val="003B7DAF"/>
    <w:rsid w:val="003C038E"/>
    <w:rsid w:val="003C0845"/>
    <w:rsid w:val="003C0994"/>
    <w:rsid w:val="003C0F57"/>
    <w:rsid w:val="003C116F"/>
    <w:rsid w:val="003C1808"/>
    <w:rsid w:val="003C199B"/>
    <w:rsid w:val="003C1FD2"/>
    <w:rsid w:val="003C31C0"/>
    <w:rsid w:val="003C3640"/>
    <w:rsid w:val="003C3FFB"/>
    <w:rsid w:val="003C4892"/>
    <w:rsid w:val="003C6920"/>
    <w:rsid w:val="003D1345"/>
    <w:rsid w:val="003D161F"/>
    <w:rsid w:val="003D2103"/>
    <w:rsid w:val="003D40A3"/>
    <w:rsid w:val="003D48F5"/>
    <w:rsid w:val="003D532A"/>
    <w:rsid w:val="003D5FE9"/>
    <w:rsid w:val="003D7282"/>
    <w:rsid w:val="003D7E4B"/>
    <w:rsid w:val="003E007A"/>
    <w:rsid w:val="003E0616"/>
    <w:rsid w:val="003E1AC8"/>
    <w:rsid w:val="003E234C"/>
    <w:rsid w:val="003E2485"/>
    <w:rsid w:val="003E33B5"/>
    <w:rsid w:val="003E4188"/>
    <w:rsid w:val="003E4F07"/>
    <w:rsid w:val="003E5E86"/>
    <w:rsid w:val="003E5F0B"/>
    <w:rsid w:val="003E6377"/>
    <w:rsid w:val="003E7B2A"/>
    <w:rsid w:val="003E7CEE"/>
    <w:rsid w:val="003F116A"/>
    <w:rsid w:val="003F1FA7"/>
    <w:rsid w:val="003F2002"/>
    <w:rsid w:val="003F2EC2"/>
    <w:rsid w:val="003F2F5A"/>
    <w:rsid w:val="003F31BC"/>
    <w:rsid w:val="003F335E"/>
    <w:rsid w:val="003F4FF0"/>
    <w:rsid w:val="003F5051"/>
    <w:rsid w:val="003F53F9"/>
    <w:rsid w:val="003F6049"/>
    <w:rsid w:val="003F7506"/>
    <w:rsid w:val="004000C6"/>
    <w:rsid w:val="004007AA"/>
    <w:rsid w:val="00402233"/>
    <w:rsid w:val="00402466"/>
    <w:rsid w:val="00403629"/>
    <w:rsid w:val="00403E4D"/>
    <w:rsid w:val="004043A7"/>
    <w:rsid w:val="00404459"/>
    <w:rsid w:val="0040471E"/>
    <w:rsid w:val="0040561D"/>
    <w:rsid w:val="004059FC"/>
    <w:rsid w:val="0040620E"/>
    <w:rsid w:val="0040627F"/>
    <w:rsid w:val="004063D4"/>
    <w:rsid w:val="00406B76"/>
    <w:rsid w:val="00406DC4"/>
    <w:rsid w:val="00407DBA"/>
    <w:rsid w:val="00410390"/>
    <w:rsid w:val="00410846"/>
    <w:rsid w:val="00410DBF"/>
    <w:rsid w:val="0041184E"/>
    <w:rsid w:val="0041206C"/>
    <w:rsid w:val="00412E18"/>
    <w:rsid w:val="00413E44"/>
    <w:rsid w:val="00414943"/>
    <w:rsid w:val="00414F79"/>
    <w:rsid w:val="00415734"/>
    <w:rsid w:val="00415809"/>
    <w:rsid w:val="00415EC0"/>
    <w:rsid w:val="004172A6"/>
    <w:rsid w:val="00417409"/>
    <w:rsid w:val="0041742B"/>
    <w:rsid w:val="00417DDA"/>
    <w:rsid w:val="00420306"/>
    <w:rsid w:val="00421304"/>
    <w:rsid w:val="00421CE8"/>
    <w:rsid w:val="00422BEC"/>
    <w:rsid w:val="00422DB0"/>
    <w:rsid w:val="00424BC7"/>
    <w:rsid w:val="004273BA"/>
    <w:rsid w:val="004273E9"/>
    <w:rsid w:val="00427DEB"/>
    <w:rsid w:val="00427EC2"/>
    <w:rsid w:val="0043003C"/>
    <w:rsid w:val="00430540"/>
    <w:rsid w:val="00430A80"/>
    <w:rsid w:val="004315BC"/>
    <w:rsid w:val="004319E5"/>
    <w:rsid w:val="004329F0"/>
    <w:rsid w:val="00432F83"/>
    <w:rsid w:val="00433612"/>
    <w:rsid w:val="0043467B"/>
    <w:rsid w:val="0043490B"/>
    <w:rsid w:val="00434E9A"/>
    <w:rsid w:val="0043577F"/>
    <w:rsid w:val="00436B5A"/>
    <w:rsid w:val="00437159"/>
    <w:rsid w:val="00437F1D"/>
    <w:rsid w:val="0044003C"/>
    <w:rsid w:val="004403CE"/>
    <w:rsid w:val="00440589"/>
    <w:rsid w:val="00440AF0"/>
    <w:rsid w:val="0044131C"/>
    <w:rsid w:val="00441C31"/>
    <w:rsid w:val="00442A47"/>
    <w:rsid w:val="004447CD"/>
    <w:rsid w:val="00446263"/>
    <w:rsid w:val="004506E6"/>
    <w:rsid w:val="0045093A"/>
    <w:rsid w:val="0045217B"/>
    <w:rsid w:val="004525B0"/>
    <w:rsid w:val="00452BED"/>
    <w:rsid w:val="00452D89"/>
    <w:rsid w:val="004544A1"/>
    <w:rsid w:val="00455B1B"/>
    <w:rsid w:val="00456466"/>
    <w:rsid w:val="004576AE"/>
    <w:rsid w:val="00460BE0"/>
    <w:rsid w:val="00461100"/>
    <w:rsid w:val="00461484"/>
    <w:rsid w:val="0046177E"/>
    <w:rsid w:val="00461843"/>
    <w:rsid w:val="0046323B"/>
    <w:rsid w:val="0046353B"/>
    <w:rsid w:val="00463A22"/>
    <w:rsid w:val="00463E74"/>
    <w:rsid w:val="00466C2A"/>
    <w:rsid w:val="00470670"/>
    <w:rsid w:val="00470826"/>
    <w:rsid w:val="00470CCD"/>
    <w:rsid w:val="0047142A"/>
    <w:rsid w:val="00471B38"/>
    <w:rsid w:val="00471F88"/>
    <w:rsid w:val="00472425"/>
    <w:rsid w:val="00472F97"/>
    <w:rsid w:val="0047325A"/>
    <w:rsid w:val="004755BB"/>
    <w:rsid w:val="00475E8F"/>
    <w:rsid w:val="0048047E"/>
    <w:rsid w:val="00481616"/>
    <w:rsid w:val="00481711"/>
    <w:rsid w:val="00481AAB"/>
    <w:rsid w:val="00481D18"/>
    <w:rsid w:val="00481F07"/>
    <w:rsid w:val="004833A0"/>
    <w:rsid w:val="00483766"/>
    <w:rsid w:val="0048414B"/>
    <w:rsid w:val="00484D24"/>
    <w:rsid w:val="00485640"/>
    <w:rsid w:val="00485743"/>
    <w:rsid w:val="00485ADE"/>
    <w:rsid w:val="00486894"/>
    <w:rsid w:val="00486C34"/>
    <w:rsid w:val="00490071"/>
    <w:rsid w:val="004905BD"/>
    <w:rsid w:val="004905E5"/>
    <w:rsid w:val="00490BC2"/>
    <w:rsid w:val="00491103"/>
    <w:rsid w:val="004937CA"/>
    <w:rsid w:val="004937F2"/>
    <w:rsid w:val="00494790"/>
    <w:rsid w:val="00495659"/>
    <w:rsid w:val="0049621C"/>
    <w:rsid w:val="00496371"/>
    <w:rsid w:val="004966BC"/>
    <w:rsid w:val="00496FA8"/>
    <w:rsid w:val="004A080E"/>
    <w:rsid w:val="004A21EF"/>
    <w:rsid w:val="004A303F"/>
    <w:rsid w:val="004A3706"/>
    <w:rsid w:val="004A492E"/>
    <w:rsid w:val="004A52F0"/>
    <w:rsid w:val="004A5573"/>
    <w:rsid w:val="004A652A"/>
    <w:rsid w:val="004A7C35"/>
    <w:rsid w:val="004A7E01"/>
    <w:rsid w:val="004B2824"/>
    <w:rsid w:val="004B39DB"/>
    <w:rsid w:val="004B3C07"/>
    <w:rsid w:val="004B599B"/>
    <w:rsid w:val="004B617D"/>
    <w:rsid w:val="004B62F8"/>
    <w:rsid w:val="004B63EC"/>
    <w:rsid w:val="004B7167"/>
    <w:rsid w:val="004B7E44"/>
    <w:rsid w:val="004C020E"/>
    <w:rsid w:val="004C035B"/>
    <w:rsid w:val="004C0DA6"/>
    <w:rsid w:val="004C14FD"/>
    <w:rsid w:val="004C1DBB"/>
    <w:rsid w:val="004C4A7B"/>
    <w:rsid w:val="004C5128"/>
    <w:rsid w:val="004C640E"/>
    <w:rsid w:val="004C69A1"/>
    <w:rsid w:val="004C6C02"/>
    <w:rsid w:val="004D0ED0"/>
    <w:rsid w:val="004D21AF"/>
    <w:rsid w:val="004D28E1"/>
    <w:rsid w:val="004D2E0C"/>
    <w:rsid w:val="004D3D40"/>
    <w:rsid w:val="004D3F48"/>
    <w:rsid w:val="004D3FE7"/>
    <w:rsid w:val="004D471B"/>
    <w:rsid w:val="004D4A64"/>
    <w:rsid w:val="004D59BF"/>
    <w:rsid w:val="004D6274"/>
    <w:rsid w:val="004D657D"/>
    <w:rsid w:val="004D7B84"/>
    <w:rsid w:val="004E0770"/>
    <w:rsid w:val="004E0888"/>
    <w:rsid w:val="004E120F"/>
    <w:rsid w:val="004E35B9"/>
    <w:rsid w:val="004E38AE"/>
    <w:rsid w:val="004E3C93"/>
    <w:rsid w:val="004E64CB"/>
    <w:rsid w:val="004E6DEF"/>
    <w:rsid w:val="004F02EC"/>
    <w:rsid w:val="004F1C4C"/>
    <w:rsid w:val="004F1C52"/>
    <w:rsid w:val="004F27FA"/>
    <w:rsid w:val="004F33DB"/>
    <w:rsid w:val="004F3D56"/>
    <w:rsid w:val="004F3DD9"/>
    <w:rsid w:val="004F3E5C"/>
    <w:rsid w:val="004F4CC0"/>
    <w:rsid w:val="004F72F3"/>
    <w:rsid w:val="004F7DBD"/>
    <w:rsid w:val="004F7F97"/>
    <w:rsid w:val="0050038F"/>
    <w:rsid w:val="00500BE2"/>
    <w:rsid w:val="00500F27"/>
    <w:rsid w:val="00501271"/>
    <w:rsid w:val="00502299"/>
    <w:rsid w:val="00502487"/>
    <w:rsid w:val="00502824"/>
    <w:rsid w:val="00503B07"/>
    <w:rsid w:val="005058E7"/>
    <w:rsid w:val="00506290"/>
    <w:rsid w:val="0050655C"/>
    <w:rsid w:val="00506802"/>
    <w:rsid w:val="00506AC4"/>
    <w:rsid w:val="00507DB9"/>
    <w:rsid w:val="00510039"/>
    <w:rsid w:val="00511A67"/>
    <w:rsid w:val="00511C5E"/>
    <w:rsid w:val="00512CF7"/>
    <w:rsid w:val="00514584"/>
    <w:rsid w:val="00514AC9"/>
    <w:rsid w:val="00514B08"/>
    <w:rsid w:val="00516200"/>
    <w:rsid w:val="00516CBD"/>
    <w:rsid w:val="00521378"/>
    <w:rsid w:val="005226A0"/>
    <w:rsid w:val="00522A91"/>
    <w:rsid w:val="00522C0A"/>
    <w:rsid w:val="00522D85"/>
    <w:rsid w:val="005236C1"/>
    <w:rsid w:val="00524670"/>
    <w:rsid w:val="00527282"/>
    <w:rsid w:val="0053000A"/>
    <w:rsid w:val="00530247"/>
    <w:rsid w:val="005314AF"/>
    <w:rsid w:val="0053237A"/>
    <w:rsid w:val="00532B50"/>
    <w:rsid w:val="00532C13"/>
    <w:rsid w:val="0053371D"/>
    <w:rsid w:val="005349C8"/>
    <w:rsid w:val="0053517D"/>
    <w:rsid w:val="0053716D"/>
    <w:rsid w:val="005373EF"/>
    <w:rsid w:val="00537713"/>
    <w:rsid w:val="005408A8"/>
    <w:rsid w:val="0054125F"/>
    <w:rsid w:val="0054160B"/>
    <w:rsid w:val="0054176B"/>
    <w:rsid w:val="005417D7"/>
    <w:rsid w:val="00542617"/>
    <w:rsid w:val="00543098"/>
    <w:rsid w:val="0054364C"/>
    <w:rsid w:val="0054403E"/>
    <w:rsid w:val="00544DF8"/>
    <w:rsid w:val="005455A2"/>
    <w:rsid w:val="00546890"/>
    <w:rsid w:val="005468FB"/>
    <w:rsid w:val="00550658"/>
    <w:rsid w:val="00550AC8"/>
    <w:rsid w:val="00550E8D"/>
    <w:rsid w:val="00551103"/>
    <w:rsid w:val="0055146E"/>
    <w:rsid w:val="005516CA"/>
    <w:rsid w:val="005527D3"/>
    <w:rsid w:val="00553D43"/>
    <w:rsid w:val="00553EB8"/>
    <w:rsid w:val="00555225"/>
    <w:rsid w:val="00555D3A"/>
    <w:rsid w:val="00556261"/>
    <w:rsid w:val="00556B01"/>
    <w:rsid w:val="005616BE"/>
    <w:rsid w:val="0056255B"/>
    <w:rsid w:val="00562ED9"/>
    <w:rsid w:val="00563404"/>
    <w:rsid w:val="005651C7"/>
    <w:rsid w:val="00566776"/>
    <w:rsid w:val="005667EC"/>
    <w:rsid w:val="00567697"/>
    <w:rsid w:val="00570292"/>
    <w:rsid w:val="005702C1"/>
    <w:rsid w:val="00570319"/>
    <w:rsid w:val="005716D0"/>
    <w:rsid w:val="0057173B"/>
    <w:rsid w:val="00572B0E"/>
    <w:rsid w:val="00572EBC"/>
    <w:rsid w:val="00573236"/>
    <w:rsid w:val="00573524"/>
    <w:rsid w:val="00573E73"/>
    <w:rsid w:val="005743FB"/>
    <w:rsid w:val="0057481F"/>
    <w:rsid w:val="0057649D"/>
    <w:rsid w:val="0057655E"/>
    <w:rsid w:val="00577579"/>
    <w:rsid w:val="00577988"/>
    <w:rsid w:val="00577ACF"/>
    <w:rsid w:val="00580547"/>
    <w:rsid w:val="00581884"/>
    <w:rsid w:val="0058215D"/>
    <w:rsid w:val="005829D6"/>
    <w:rsid w:val="005837AD"/>
    <w:rsid w:val="00584122"/>
    <w:rsid w:val="00587D83"/>
    <w:rsid w:val="00591F2D"/>
    <w:rsid w:val="00593233"/>
    <w:rsid w:val="0059471F"/>
    <w:rsid w:val="005950C3"/>
    <w:rsid w:val="005954EF"/>
    <w:rsid w:val="005955F0"/>
    <w:rsid w:val="005959C4"/>
    <w:rsid w:val="00595D96"/>
    <w:rsid w:val="005963B2"/>
    <w:rsid w:val="0059680D"/>
    <w:rsid w:val="0059696E"/>
    <w:rsid w:val="00597EEB"/>
    <w:rsid w:val="00597F6F"/>
    <w:rsid w:val="005A0C4C"/>
    <w:rsid w:val="005A13C5"/>
    <w:rsid w:val="005A1F43"/>
    <w:rsid w:val="005A2402"/>
    <w:rsid w:val="005A2FF6"/>
    <w:rsid w:val="005A3330"/>
    <w:rsid w:val="005A3532"/>
    <w:rsid w:val="005A386B"/>
    <w:rsid w:val="005A3D41"/>
    <w:rsid w:val="005A4368"/>
    <w:rsid w:val="005A5203"/>
    <w:rsid w:val="005A546C"/>
    <w:rsid w:val="005A55A3"/>
    <w:rsid w:val="005A68B3"/>
    <w:rsid w:val="005A6D8A"/>
    <w:rsid w:val="005B1CBC"/>
    <w:rsid w:val="005B235E"/>
    <w:rsid w:val="005B2995"/>
    <w:rsid w:val="005B3BDE"/>
    <w:rsid w:val="005B43C9"/>
    <w:rsid w:val="005B4AEE"/>
    <w:rsid w:val="005B6568"/>
    <w:rsid w:val="005B706E"/>
    <w:rsid w:val="005B7D5D"/>
    <w:rsid w:val="005C04FA"/>
    <w:rsid w:val="005C05E3"/>
    <w:rsid w:val="005C0936"/>
    <w:rsid w:val="005C0ABB"/>
    <w:rsid w:val="005C1861"/>
    <w:rsid w:val="005C18F7"/>
    <w:rsid w:val="005C246B"/>
    <w:rsid w:val="005C337A"/>
    <w:rsid w:val="005C4262"/>
    <w:rsid w:val="005C45F8"/>
    <w:rsid w:val="005C48B9"/>
    <w:rsid w:val="005C60A1"/>
    <w:rsid w:val="005C679A"/>
    <w:rsid w:val="005C6DCE"/>
    <w:rsid w:val="005D09E4"/>
    <w:rsid w:val="005D0DF3"/>
    <w:rsid w:val="005D1BA3"/>
    <w:rsid w:val="005D255A"/>
    <w:rsid w:val="005D2B1B"/>
    <w:rsid w:val="005D2C10"/>
    <w:rsid w:val="005D356A"/>
    <w:rsid w:val="005D39FD"/>
    <w:rsid w:val="005D452F"/>
    <w:rsid w:val="005D549F"/>
    <w:rsid w:val="005D61CF"/>
    <w:rsid w:val="005D6769"/>
    <w:rsid w:val="005D72A9"/>
    <w:rsid w:val="005D7A26"/>
    <w:rsid w:val="005E0F8B"/>
    <w:rsid w:val="005E1523"/>
    <w:rsid w:val="005E19AC"/>
    <w:rsid w:val="005E1EBE"/>
    <w:rsid w:val="005E23E4"/>
    <w:rsid w:val="005E28F8"/>
    <w:rsid w:val="005E2DF1"/>
    <w:rsid w:val="005E3285"/>
    <w:rsid w:val="005E3CD7"/>
    <w:rsid w:val="005E48CE"/>
    <w:rsid w:val="005E50C7"/>
    <w:rsid w:val="005E5828"/>
    <w:rsid w:val="005E5981"/>
    <w:rsid w:val="005E7354"/>
    <w:rsid w:val="005F0EEC"/>
    <w:rsid w:val="005F0F3B"/>
    <w:rsid w:val="005F168A"/>
    <w:rsid w:val="005F20E3"/>
    <w:rsid w:val="005F27D4"/>
    <w:rsid w:val="005F29EB"/>
    <w:rsid w:val="005F2A1D"/>
    <w:rsid w:val="005F3825"/>
    <w:rsid w:val="005F3F4F"/>
    <w:rsid w:val="005F40BE"/>
    <w:rsid w:val="005F4326"/>
    <w:rsid w:val="005F4DAC"/>
    <w:rsid w:val="005F72F2"/>
    <w:rsid w:val="005F736E"/>
    <w:rsid w:val="005F7AE2"/>
    <w:rsid w:val="00600074"/>
    <w:rsid w:val="00600611"/>
    <w:rsid w:val="00600DF4"/>
    <w:rsid w:val="00600F0C"/>
    <w:rsid w:val="006014E0"/>
    <w:rsid w:val="00601F4E"/>
    <w:rsid w:val="006020D7"/>
    <w:rsid w:val="00602C28"/>
    <w:rsid w:val="00602CCA"/>
    <w:rsid w:val="006038D6"/>
    <w:rsid w:val="0060391C"/>
    <w:rsid w:val="00603F6A"/>
    <w:rsid w:val="00604674"/>
    <w:rsid w:val="00604CA5"/>
    <w:rsid w:val="00605396"/>
    <w:rsid w:val="006070B1"/>
    <w:rsid w:val="00611645"/>
    <w:rsid w:val="006116A4"/>
    <w:rsid w:val="00611E24"/>
    <w:rsid w:val="00612539"/>
    <w:rsid w:val="0061306E"/>
    <w:rsid w:val="00614037"/>
    <w:rsid w:val="00615D86"/>
    <w:rsid w:val="00616148"/>
    <w:rsid w:val="006218E7"/>
    <w:rsid w:val="00622F45"/>
    <w:rsid w:val="00622FE1"/>
    <w:rsid w:val="00624137"/>
    <w:rsid w:val="00624F03"/>
    <w:rsid w:val="00626A46"/>
    <w:rsid w:val="006276B6"/>
    <w:rsid w:val="00627893"/>
    <w:rsid w:val="0062798A"/>
    <w:rsid w:val="00627A97"/>
    <w:rsid w:val="00627F5D"/>
    <w:rsid w:val="006302EF"/>
    <w:rsid w:val="00630609"/>
    <w:rsid w:val="00630965"/>
    <w:rsid w:val="00630D32"/>
    <w:rsid w:val="00631068"/>
    <w:rsid w:val="00631A76"/>
    <w:rsid w:val="00632398"/>
    <w:rsid w:val="0063362E"/>
    <w:rsid w:val="006336F1"/>
    <w:rsid w:val="00633810"/>
    <w:rsid w:val="00634910"/>
    <w:rsid w:val="00635A38"/>
    <w:rsid w:val="00636178"/>
    <w:rsid w:val="006363FA"/>
    <w:rsid w:val="0063711B"/>
    <w:rsid w:val="00640379"/>
    <w:rsid w:val="006417B5"/>
    <w:rsid w:val="006422FC"/>
    <w:rsid w:val="00642541"/>
    <w:rsid w:val="006434D6"/>
    <w:rsid w:val="00643F4B"/>
    <w:rsid w:val="00644135"/>
    <w:rsid w:val="006447A4"/>
    <w:rsid w:val="006448F9"/>
    <w:rsid w:val="0064558F"/>
    <w:rsid w:val="006462EE"/>
    <w:rsid w:val="0065048D"/>
    <w:rsid w:val="006507D2"/>
    <w:rsid w:val="00650E6F"/>
    <w:rsid w:val="00650F1F"/>
    <w:rsid w:val="00651C8C"/>
    <w:rsid w:val="006535ED"/>
    <w:rsid w:val="0065418A"/>
    <w:rsid w:val="006545A9"/>
    <w:rsid w:val="0065466D"/>
    <w:rsid w:val="006549AB"/>
    <w:rsid w:val="00654B4A"/>
    <w:rsid w:val="0065541F"/>
    <w:rsid w:val="00655947"/>
    <w:rsid w:val="006559F9"/>
    <w:rsid w:val="006561B1"/>
    <w:rsid w:val="00656D09"/>
    <w:rsid w:val="0065794F"/>
    <w:rsid w:val="0066017F"/>
    <w:rsid w:val="006638AD"/>
    <w:rsid w:val="006652C3"/>
    <w:rsid w:val="00665566"/>
    <w:rsid w:val="00665663"/>
    <w:rsid w:val="00665996"/>
    <w:rsid w:val="00667F3D"/>
    <w:rsid w:val="00670437"/>
    <w:rsid w:val="00670699"/>
    <w:rsid w:val="00671323"/>
    <w:rsid w:val="00671AE6"/>
    <w:rsid w:val="00671E62"/>
    <w:rsid w:val="00672BD5"/>
    <w:rsid w:val="00672DFF"/>
    <w:rsid w:val="0067326A"/>
    <w:rsid w:val="006732BE"/>
    <w:rsid w:val="006732E3"/>
    <w:rsid w:val="006733A4"/>
    <w:rsid w:val="00673D4C"/>
    <w:rsid w:val="006741AC"/>
    <w:rsid w:val="00674D0C"/>
    <w:rsid w:val="00675099"/>
    <w:rsid w:val="00675DF2"/>
    <w:rsid w:val="00676509"/>
    <w:rsid w:val="00676688"/>
    <w:rsid w:val="00676708"/>
    <w:rsid w:val="00676C93"/>
    <w:rsid w:val="00676EF9"/>
    <w:rsid w:val="00680488"/>
    <w:rsid w:val="006804B0"/>
    <w:rsid w:val="00681CC7"/>
    <w:rsid w:val="00682A73"/>
    <w:rsid w:val="00684AF7"/>
    <w:rsid w:val="00684B77"/>
    <w:rsid w:val="00685606"/>
    <w:rsid w:val="00686A57"/>
    <w:rsid w:val="00686EE0"/>
    <w:rsid w:val="00687036"/>
    <w:rsid w:val="00687486"/>
    <w:rsid w:val="006900ED"/>
    <w:rsid w:val="006901A5"/>
    <w:rsid w:val="00690377"/>
    <w:rsid w:val="0069070B"/>
    <w:rsid w:val="006913FB"/>
    <w:rsid w:val="00691CDE"/>
    <w:rsid w:val="006921E8"/>
    <w:rsid w:val="0069434D"/>
    <w:rsid w:val="00694731"/>
    <w:rsid w:val="00695E9D"/>
    <w:rsid w:val="00697260"/>
    <w:rsid w:val="006A1995"/>
    <w:rsid w:val="006A1C8C"/>
    <w:rsid w:val="006A3A76"/>
    <w:rsid w:val="006A3CD8"/>
    <w:rsid w:val="006A5502"/>
    <w:rsid w:val="006A6223"/>
    <w:rsid w:val="006A6501"/>
    <w:rsid w:val="006A7A32"/>
    <w:rsid w:val="006B072F"/>
    <w:rsid w:val="006B0806"/>
    <w:rsid w:val="006B0B70"/>
    <w:rsid w:val="006B266F"/>
    <w:rsid w:val="006B32CD"/>
    <w:rsid w:val="006B40B2"/>
    <w:rsid w:val="006B443C"/>
    <w:rsid w:val="006B46ED"/>
    <w:rsid w:val="006B49BD"/>
    <w:rsid w:val="006B5155"/>
    <w:rsid w:val="006B552F"/>
    <w:rsid w:val="006B5901"/>
    <w:rsid w:val="006C0B98"/>
    <w:rsid w:val="006C1271"/>
    <w:rsid w:val="006C2468"/>
    <w:rsid w:val="006C2524"/>
    <w:rsid w:val="006C2950"/>
    <w:rsid w:val="006C2A49"/>
    <w:rsid w:val="006C2F7D"/>
    <w:rsid w:val="006C35DE"/>
    <w:rsid w:val="006C4135"/>
    <w:rsid w:val="006C4602"/>
    <w:rsid w:val="006C5223"/>
    <w:rsid w:val="006C561C"/>
    <w:rsid w:val="006C5F69"/>
    <w:rsid w:val="006C6208"/>
    <w:rsid w:val="006C677E"/>
    <w:rsid w:val="006C69EF"/>
    <w:rsid w:val="006C6BB1"/>
    <w:rsid w:val="006C6CBD"/>
    <w:rsid w:val="006D0C61"/>
    <w:rsid w:val="006D1AF6"/>
    <w:rsid w:val="006D3CBA"/>
    <w:rsid w:val="006D4068"/>
    <w:rsid w:val="006D4FB3"/>
    <w:rsid w:val="006D60EC"/>
    <w:rsid w:val="006D6194"/>
    <w:rsid w:val="006D64C4"/>
    <w:rsid w:val="006D6FC7"/>
    <w:rsid w:val="006D784B"/>
    <w:rsid w:val="006E094B"/>
    <w:rsid w:val="006E1A36"/>
    <w:rsid w:val="006E25A6"/>
    <w:rsid w:val="006E2940"/>
    <w:rsid w:val="006E42A6"/>
    <w:rsid w:val="006E4AC2"/>
    <w:rsid w:val="006E54C6"/>
    <w:rsid w:val="006E569D"/>
    <w:rsid w:val="006E5817"/>
    <w:rsid w:val="006E6DFC"/>
    <w:rsid w:val="006E6FA9"/>
    <w:rsid w:val="006F08E0"/>
    <w:rsid w:val="006F0BF5"/>
    <w:rsid w:val="006F139F"/>
    <w:rsid w:val="006F1E82"/>
    <w:rsid w:val="006F301C"/>
    <w:rsid w:val="006F3684"/>
    <w:rsid w:val="006F3A5A"/>
    <w:rsid w:val="006F4B4A"/>
    <w:rsid w:val="006F5044"/>
    <w:rsid w:val="006F5099"/>
    <w:rsid w:val="006F50A1"/>
    <w:rsid w:val="006F5E1C"/>
    <w:rsid w:val="006F6ED0"/>
    <w:rsid w:val="006F705F"/>
    <w:rsid w:val="007012FE"/>
    <w:rsid w:val="00701DCB"/>
    <w:rsid w:val="00701E6E"/>
    <w:rsid w:val="007022C4"/>
    <w:rsid w:val="007027C1"/>
    <w:rsid w:val="00703AF7"/>
    <w:rsid w:val="00705728"/>
    <w:rsid w:val="007059F0"/>
    <w:rsid w:val="00706075"/>
    <w:rsid w:val="00706D1E"/>
    <w:rsid w:val="00710B44"/>
    <w:rsid w:val="00711024"/>
    <w:rsid w:val="0071179B"/>
    <w:rsid w:val="007123F1"/>
    <w:rsid w:val="0071328C"/>
    <w:rsid w:val="00713A46"/>
    <w:rsid w:val="00713B1F"/>
    <w:rsid w:val="00713F28"/>
    <w:rsid w:val="00714767"/>
    <w:rsid w:val="00714E0C"/>
    <w:rsid w:val="00715212"/>
    <w:rsid w:val="007167A2"/>
    <w:rsid w:val="00716D5D"/>
    <w:rsid w:val="007173A6"/>
    <w:rsid w:val="00717BC4"/>
    <w:rsid w:val="007201AB"/>
    <w:rsid w:val="00721364"/>
    <w:rsid w:val="00722161"/>
    <w:rsid w:val="0072242E"/>
    <w:rsid w:val="007226C6"/>
    <w:rsid w:val="0072278A"/>
    <w:rsid w:val="0072336B"/>
    <w:rsid w:val="007245B4"/>
    <w:rsid w:val="00724E25"/>
    <w:rsid w:val="00725554"/>
    <w:rsid w:val="00725C66"/>
    <w:rsid w:val="00726B90"/>
    <w:rsid w:val="00726EB1"/>
    <w:rsid w:val="00727DE0"/>
    <w:rsid w:val="00730A59"/>
    <w:rsid w:val="00731DCE"/>
    <w:rsid w:val="00732833"/>
    <w:rsid w:val="00732AC8"/>
    <w:rsid w:val="00732B33"/>
    <w:rsid w:val="00733016"/>
    <w:rsid w:val="00733CC7"/>
    <w:rsid w:val="0073422C"/>
    <w:rsid w:val="00734AC8"/>
    <w:rsid w:val="0073682F"/>
    <w:rsid w:val="007368B0"/>
    <w:rsid w:val="00736EFA"/>
    <w:rsid w:val="00737F4D"/>
    <w:rsid w:val="00740C29"/>
    <w:rsid w:val="007419B1"/>
    <w:rsid w:val="00742F56"/>
    <w:rsid w:val="00743AFA"/>
    <w:rsid w:val="00744635"/>
    <w:rsid w:val="007447F7"/>
    <w:rsid w:val="007448CA"/>
    <w:rsid w:val="007455F8"/>
    <w:rsid w:val="00746E87"/>
    <w:rsid w:val="00747332"/>
    <w:rsid w:val="007501A7"/>
    <w:rsid w:val="0075069F"/>
    <w:rsid w:val="00750CE6"/>
    <w:rsid w:val="00752CFF"/>
    <w:rsid w:val="00753205"/>
    <w:rsid w:val="0075334F"/>
    <w:rsid w:val="00755CE9"/>
    <w:rsid w:val="00756BA7"/>
    <w:rsid w:val="00757C74"/>
    <w:rsid w:val="00760031"/>
    <w:rsid w:val="00760443"/>
    <w:rsid w:val="007607AD"/>
    <w:rsid w:val="00760AA6"/>
    <w:rsid w:val="007615BB"/>
    <w:rsid w:val="00761D9C"/>
    <w:rsid w:val="0076209B"/>
    <w:rsid w:val="0076412B"/>
    <w:rsid w:val="00764D4A"/>
    <w:rsid w:val="0076504F"/>
    <w:rsid w:val="00765663"/>
    <w:rsid w:val="00767513"/>
    <w:rsid w:val="00767AA5"/>
    <w:rsid w:val="00767FD1"/>
    <w:rsid w:val="00770970"/>
    <w:rsid w:val="007710E2"/>
    <w:rsid w:val="0077125C"/>
    <w:rsid w:val="00771CBF"/>
    <w:rsid w:val="00771CCC"/>
    <w:rsid w:val="00772D7E"/>
    <w:rsid w:val="00773B87"/>
    <w:rsid w:val="007757A6"/>
    <w:rsid w:val="00775B59"/>
    <w:rsid w:val="00775D3A"/>
    <w:rsid w:val="007773B5"/>
    <w:rsid w:val="0078287A"/>
    <w:rsid w:val="00782B5F"/>
    <w:rsid w:val="00783B88"/>
    <w:rsid w:val="00783DDB"/>
    <w:rsid w:val="00784C3B"/>
    <w:rsid w:val="0078540C"/>
    <w:rsid w:val="0078629F"/>
    <w:rsid w:val="00786D77"/>
    <w:rsid w:val="00786E6E"/>
    <w:rsid w:val="007904AF"/>
    <w:rsid w:val="00790C63"/>
    <w:rsid w:val="00790DD6"/>
    <w:rsid w:val="007912A9"/>
    <w:rsid w:val="00791F17"/>
    <w:rsid w:val="0079283D"/>
    <w:rsid w:val="00792E5F"/>
    <w:rsid w:val="0079332F"/>
    <w:rsid w:val="007944DD"/>
    <w:rsid w:val="00795488"/>
    <w:rsid w:val="0079649C"/>
    <w:rsid w:val="007966CB"/>
    <w:rsid w:val="00796789"/>
    <w:rsid w:val="00796EE4"/>
    <w:rsid w:val="007A00D4"/>
    <w:rsid w:val="007A011D"/>
    <w:rsid w:val="007A29FA"/>
    <w:rsid w:val="007A2B5E"/>
    <w:rsid w:val="007A4B74"/>
    <w:rsid w:val="007A51AE"/>
    <w:rsid w:val="007A52CA"/>
    <w:rsid w:val="007A5302"/>
    <w:rsid w:val="007A57B2"/>
    <w:rsid w:val="007A5E87"/>
    <w:rsid w:val="007A62E0"/>
    <w:rsid w:val="007A6E45"/>
    <w:rsid w:val="007B0B9D"/>
    <w:rsid w:val="007B2377"/>
    <w:rsid w:val="007B28C9"/>
    <w:rsid w:val="007B3D07"/>
    <w:rsid w:val="007B496F"/>
    <w:rsid w:val="007B4C57"/>
    <w:rsid w:val="007B60B1"/>
    <w:rsid w:val="007B638D"/>
    <w:rsid w:val="007B6C9A"/>
    <w:rsid w:val="007B7220"/>
    <w:rsid w:val="007B7499"/>
    <w:rsid w:val="007C10EB"/>
    <w:rsid w:val="007C1249"/>
    <w:rsid w:val="007C17D7"/>
    <w:rsid w:val="007C1DDF"/>
    <w:rsid w:val="007C2A38"/>
    <w:rsid w:val="007C39A9"/>
    <w:rsid w:val="007C4FD1"/>
    <w:rsid w:val="007C768C"/>
    <w:rsid w:val="007C76A5"/>
    <w:rsid w:val="007C7793"/>
    <w:rsid w:val="007D0CC6"/>
    <w:rsid w:val="007D0CFA"/>
    <w:rsid w:val="007D1B03"/>
    <w:rsid w:val="007D1EA3"/>
    <w:rsid w:val="007D265C"/>
    <w:rsid w:val="007D3C8F"/>
    <w:rsid w:val="007D3F1F"/>
    <w:rsid w:val="007D6007"/>
    <w:rsid w:val="007D7EDB"/>
    <w:rsid w:val="007E0BB6"/>
    <w:rsid w:val="007E1016"/>
    <w:rsid w:val="007E1A72"/>
    <w:rsid w:val="007E2622"/>
    <w:rsid w:val="007E288E"/>
    <w:rsid w:val="007E2AE4"/>
    <w:rsid w:val="007E36F5"/>
    <w:rsid w:val="007E3812"/>
    <w:rsid w:val="007E4AB5"/>
    <w:rsid w:val="007E7B9E"/>
    <w:rsid w:val="007E7D71"/>
    <w:rsid w:val="007F054E"/>
    <w:rsid w:val="007F0BB8"/>
    <w:rsid w:val="007F1582"/>
    <w:rsid w:val="007F15B9"/>
    <w:rsid w:val="007F1CE3"/>
    <w:rsid w:val="007F2D9A"/>
    <w:rsid w:val="007F33FF"/>
    <w:rsid w:val="007F3E8A"/>
    <w:rsid w:val="007F4052"/>
    <w:rsid w:val="007F414A"/>
    <w:rsid w:val="007F4FF7"/>
    <w:rsid w:val="007F5285"/>
    <w:rsid w:val="007F567E"/>
    <w:rsid w:val="007F5BA3"/>
    <w:rsid w:val="007F5E1F"/>
    <w:rsid w:val="007F64D2"/>
    <w:rsid w:val="007F663B"/>
    <w:rsid w:val="007F796B"/>
    <w:rsid w:val="007F7C60"/>
    <w:rsid w:val="00801104"/>
    <w:rsid w:val="00802039"/>
    <w:rsid w:val="00802856"/>
    <w:rsid w:val="008037CD"/>
    <w:rsid w:val="00805896"/>
    <w:rsid w:val="008062F6"/>
    <w:rsid w:val="008071F1"/>
    <w:rsid w:val="00807CAA"/>
    <w:rsid w:val="00807E74"/>
    <w:rsid w:val="00807EB0"/>
    <w:rsid w:val="008101B6"/>
    <w:rsid w:val="00810D5B"/>
    <w:rsid w:val="0081279C"/>
    <w:rsid w:val="008138B2"/>
    <w:rsid w:val="00814A42"/>
    <w:rsid w:val="00814BB3"/>
    <w:rsid w:val="008157E6"/>
    <w:rsid w:val="00816FFD"/>
    <w:rsid w:val="008172EC"/>
    <w:rsid w:val="0082052E"/>
    <w:rsid w:val="00820B8A"/>
    <w:rsid w:val="0082205E"/>
    <w:rsid w:val="00823830"/>
    <w:rsid w:val="00823F92"/>
    <w:rsid w:val="00825DEC"/>
    <w:rsid w:val="00826F2C"/>
    <w:rsid w:val="0083059A"/>
    <w:rsid w:val="00832F69"/>
    <w:rsid w:val="008331B2"/>
    <w:rsid w:val="00833A8B"/>
    <w:rsid w:val="00833DE7"/>
    <w:rsid w:val="00834858"/>
    <w:rsid w:val="008350D5"/>
    <w:rsid w:val="00840D23"/>
    <w:rsid w:val="0084148F"/>
    <w:rsid w:val="00842F1E"/>
    <w:rsid w:val="00842FD6"/>
    <w:rsid w:val="0084368C"/>
    <w:rsid w:val="00843A3A"/>
    <w:rsid w:val="00843A5A"/>
    <w:rsid w:val="00843A87"/>
    <w:rsid w:val="00843E8F"/>
    <w:rsid w:val="00844586"/>
    <w:rsid w:val="0084501D"/>
    <w:rsid w:val="008457E3"/>
    <w:rsid w:val="00846AC0"/>
    <w:rsid w:val="00847E80"/>
    <w:rsid w:val="0085027E"/>
    <w:rsid w:val="00851171"/>
    <w:rsid w:val="00851346"/>
    <w:rsid w:val="00851B3C"/>
    <w:rsid w:val="00851F69"/>
    <w:rsid w:val="00851F7F"/>
    <w:rsid w:val="00852F35"/>
    <w:rsid w:val="00853C62"/>
    <w:rsid w:val="00853DCB"/>
    <w:rsid w:val="00854BCC"/>
    <w:rsid w:val="00854BD7"/>
    <w:rsid w:val="00855037"/>
    <w:rsid w:val="00855172"/>
    <w:rsid w:val="00855174"/>
    <w:rsid w:val="008551C2"/>
    <w:rsid w:val="00856C23"/>
    <w:rsid w:val="00857CDB"/>
    <w:rsid w:val="008607E0"/>
    <w:rsid w:val="00860A75"/>
    <w:rsid w:val="00861777"/>
    <w:rsid w:val="008617BD"/>
    <w:rsid w:val="008618D7"/>
    <w:rsid w:val="00861DC1"/>
    <w:rsid w:val="00862293"/>
    <w:rsid w:val="00863024"/>
    <w:rsid w:val="0086324B"/>
    <w:rsid w:val="008632CA"/>
    <w:rsid w:val="00864E81"/>
    <w:rsid w:val="008652D8"/>
    <w:rsid w:val="008655CF"/>
    <w:rsid w:val="00865CDB"/>
    <w:rsid w:val="008662A0"/>
    <w:rsid w:val="00866B2C"/>
    <w:rsid w:val="00866C62"/>
    <w:rsid w:val="00867900"/>
    <w:rsid w:val="008704E5"/>
    <w:rsid w:val="008709EB"/>
    <w:rsid w:val="008710D0"/>
    <w:rsid w:val="00871687"/>
    <w:rsid w:val="00872007"/>
    <w:rsid w:val="0087269F"/>
    <w:rsid w:val="008728B1"/>
    <w:rsid w:val="00872C8A"/>
    <w:rsid w:val="00873F0D"/>
    <w:rsid w:val="00874669"/>
    <w:rsid w:val="00874A1D"/>
    <w:rsid w:val="0087738E"/>
    <w:rsid w:val="008775FC"/>
    <w:rsid w:val="00877A5B"/>
    <w:rsid w:val="0088385C"/>
    <w:rsid w:val="00883C58"/>
    <w:rsid w:val="00885C7D"/>
    <w:rsid w:val="00886B5B"/>
    <w:rsid w:val="00886D84"/>
    <w:rsid w:val="00886FD3"/>
    <w:rsid w:val="008908D2"/>
    <w:rsid w:val="0089118C"/>
    <w:rsid w:val="00892685"/>
    <w:rsid w:val="00892945"/>
    <w:rsid w:val="0089503A"/>
    <w:rsid w:val="0089550C"/>
    <w:rsid w:val="008956E0"/>
    <w:rsid w:val="00895A30"/>
    <w:rsid w:val="00895B32"/>
    <w:rsid w:val="00895BED"/>
    <w:rsid w:val="00896B49"/>
    <w:rsid w:val="0089797C"/>
    <w:rsid w:val="008A02D7"/>
    <w:rsid w:val="008A0DA5"/>
    <w:rsid w:val="008A100E"/>
    <w:rsid w:val="008A1522"/>
    <w:rsid w:val="008A446C"/>
    <w:rsid w:val="008A466E"/>
    <w:rsid w:val="008A4C23"/>
    <w:rsid w:val="008A68B8"/>
    <w:rsid w:val="008A6CC9"/>
    <w:rsid w:val="008B1872"/>
    <w:rsid w:val="008B1CAF"/>
    <w:rsid w:val="008B21A8"/>
    <w:rsid w:val="008B2557"/>
    <w:rsid w:val="008B2B4D"/>
    <w:rsid w:val="008B3329"/>
    <w:rsid w:val="008B4F21"/>
    <w:rsid w:val="008B62BE"/>
    <w:rsid w:val="008B6935"/>
    <w:rsid w:val="008B6D0E"/>
    <w:rsid w:val="008B6D6A"/>
    <w:rsid w:val="008C036B"/>
    <w:rsid w:val="008C0401"/>
    <w:rsid w:val="008C073B"/>
    <w:rsid w:val="008C087C"/>
    <w:rsid w:val="008C0FA7"/>
    <w:rsid w:val="008C106C"/>
    <w:rsid w:val="008C14D0"/>
    <w:rsid w:val="008C16B0"/>
    <w:rsid w:val="008C1709"/>
    <w:rsid w:val="008C2F6A"/>
    <w:rsid w:val="008C3995"/>
    <w:rsid w:val="008C4411"/>
    <w:rsid w:val="008C49F0"/>
    <w:rsid w:val="008C5218"/>
    <w:rsid w:val="008C60FD"/>
    <w:rsid w:val="008C6FA5"/>
    <w:rsid w:val="008C7DF2"/>
    <w:rsid w:val="008C7ECB"/>
    <w:rsid w:val="008D0B13"/>
    <w:rsid w:val="008D128B"/>
    <w:rsid w:val="008D19A5"/>
    <w:rsid w:val="008D1BDD"/>
    <w:rsid w:val="008D51CF"/>
    <w:rsid w:val="008D5B92"/>
    <w:rsid w:val="008D5D6B"/>
    <w:rsid w:val="008D71F5"/>
    <w:rsid w:val="008D7C5B"/>
    <w:rsid w:val="008E031D"/>
    <w:rsid w:val="008E07E9"/>
    <w:rsid w:val="008E194C"/>
    <w:rsid w:val="008E19D0"/>
    <w:rsid w:val="008E1F72"/>
    <w:rsid w:val="008E2204"/>
    <w:rsid w:val="008E2AEF"/>
    <w:rsid w:val="008E2BBC"/>
    <w:rsid w:val="008E3050"/>
    <w:rsid w:val="008E39E6"/>
    <w:rsid w:val="008E3C29"/>
    <w:rsid w:val="008E424B"/>
    <w:rsid w:val="008E4CA1"/>
    <w:rsid w:val="008E6518"/>
    <w:rsid w:val="008E667D"/>
    <w:rsid w:val="008E669E"/>
    <w:rsid w:val="008E7292"/>
    <w:rsid w:val="008E7335"/>
    <w:rsid w:val="008E7E43"/>
    <w:rsid w:val="008F0060"/>
    <w:rsid w:val="008F0481"/>
    <w:rsid w:val="008F0DA5"/>
    <w:rsid w:val="008F113E"/>
    <w:rsid w:val="008F18F4"/>
    <w:rsid w:val="008F1EA9"/>
    <w:rsid w:val="008F1F8D"/>
    <w:rsid w:val="008F23A4"/>
    <w:rsid w:val="008F2DAC"/>
    <w:rsid w:val="008F3263"/>
    <w:rsid w:val="008F3964"/>
    <w:rsid w:val="008F58BB"/>
    <w:rsid w:val="008F62EA"/>
    <w:rsid w:val="008F6C86"/>
    <w:rsid w:val="008F7EC1"/>
    <w:rsid w:val="0090032A"/>
    <w:rsid w:val="009003D9"/>
    <w:rsid w:val="00901699"/>
    <w:rsid w:val="009030EB"/>
    <w:rsid w:val="00903242"/>
    <w:rsid w:val="009040E5"/>
    <w:rsid w:val="00904B12"/>
    <w:rsid w:val="00905678"/>
    <w:rsid w:val="00905E07"/>
    <w:rsid w:val="00905F92"/>
    <w:rsid w:val="00905FBA"/>
    <w:rsid w:val="00907E25"/>
    <w:rsid w:val="009107C3"/>
    <w:rsid w:val="00910804"/>
    <w:rsid w:val="00911786"/>
    <w:rsid w:val="00911C86"/>
    <w:rsid w:val="0091268E"/>
    <w:rsid w:val="0091303F"/>
    <w:rsid w:val="0091448E"/>
    <w:rsid w:val="009146FC"/>
    <w:rsid w:val="00914A45"/>
    <w:rsid w:val="00914DAF"/>
    <w:rsid w:val="009173C4"/>
    <w:rsid w:val="009177F9"/>
    <w:rsid w:val="00920602"/>
    <w:rsid w:val="009206E4"/>
    <w:rsid w:val="00920763"/>
    <w:rsid w:val="0092122D"/>
    <w:rsid w:val="0092187B"/>
    <w:rsid w:val="00921FFF"/>
    <w:rsid w:val="00922BF1"/>
    <w:rsid w:val="00922ED6"/>
    <w:rsid w:val="00922F22"/>
    <w:rsid w:val="00923225"/>
    <w:rsid w:val="0092377C"/>
    <w:rsid w:val="00923964"/>
    <w:rsid w:val="00924D17"/>
    <w:rsid w:val="0092536F"/>
    <w:rsid w:val="00926171"/>
    <w:rsid w:val="00930A93"/>
    <w:rsid w:val="00931149"/>
    <w:rsid w:val="009313C8"/>
    <w:rsid w:val="00931FFF"/>
    <w:rsid w:val="00932788"/>
    <w:rsid w:val="00932B30"/>
    <w:rsid w:val="0093335F"/>
    <w:rsid w:val="009336F9"/>
    <w:rsid w:val="00933BDA"/>
    <w:rsid w:val="009343CA"/>
    <w:rsid w:val="00935008"/>
    <w:rsid w:val="0093715E"/>
    <w:rsid w:val="00937AB6"/>
    <w:rsid w:val="0094237C"/>
    <w:rsid w:val="009427B2"/>
    <w:rsid w:val="00943062"/>
    <w:rsid w:val="00944C1A"/>
    <w:rsid w:val="00945280"/>
    <w:rsid w:val="00946CCE"/>
    <w:rsid w:val="00950A18"/>
    <w:rsid w:val="00950F02"/>
    <w:rsid w:val="00951396"/>
    <w:rsid w:val="00951889"/>
    <w:rsid w:val="00951F7B"/>
    <w:rsid w:val="009530B1"/>
    <w:rsid w:val="00953821"/>
    <w:rsid w:val="00953B9F"/>
    <w:rsid w:val="00954003"/>
    <w:rsid w:val="0095422C"/>
    <w:rsid w:val="00954EFE"/>
    <w:rsid w:val="00955120"/>
    <w:rsid w:val="009551F8"/>
    <w:rsid w:val="0095564E"/>
    <w:rsid w:val="00955B32"/>
    <w:rsid w:val="00955D25"/>
    <w:rsid w:val="00956B75"/>
    <w:rsid w:val="00960665"/>
    <w:rsid w:val="00960A7B"/>
    <w:rsid w:val="00961A0A"/>
    <w:rsid w:val="0096262B"/>
    <w:rsid w:val="009627FD"/>
    <w:rsid w:val="00962EB2"/>
    <w:rsid w:val="009639C2"/>
    <w:rsid w:val="00964FC0"/>
    <w:rsid w:val="00965217"/>
    <w:rsid w:val="00965677"/>
    <w:rsid w:val="00965A36"/>
    <w:rsid w:val="00965D2F"/>
    <w:rsid w:val="009662C9"/>
    <w:rsid w:val="0096656F"/>
    <w:rsid w:val="00966A0F"/>
    <w:rsid w:val="00966E45"/>
    <w:rsid w:val="00967304"/>
    <w:rsid w:val="009673E6"/>
    <w:rsid w:val="0096780B"/>
    <w:rsid w:val="00967CD4"/>
    <w:rsid w:val="00972B88"/>
    <w:rsid w:val="009731F6"/>
    <w:rsid w:val="009739F5"/>
    <w:rsid w:val="00973C8F"/>
    <w:rsid w:val="00974676"/>
    <w:rsid w:val="00974700"/>
    <w:rsid w:val="00974B53"/>
    <w:rsid w:val="00974C70"/>
    <w:rsid w:val="009756E6"/>
    <w:rsid w:val="009759FE"/>
    <w:rsid w:val="00975B66"/>
    <w:rsid w:val="0097671F"/>
    <w:rsid w:val="00976BA8"/>
    <w:rsid w:val="00980079"/>
    <w:rsid w:val="00981203"/>
    <w:rsid w:val="0098134B"/>
    <w:rsid w:val="009815CA"/>
    <w:rsid w:val="0098285B"/>
    <w:rsid w:val="00982C3E"/>
    <w:rsid w:val="0098306C"/>
    <w:rsid w:val="009836A7"/>
    <w:rsid w:val="00983B48"/>
    <w:rsid w:val="0098518B"/>
    <w:rsid w:val="00985418"/>
    <w:rsid w:val="00986A27"/>
    <w:rsid w:val="009903D6"/>
    <w:rsid w:val="00991407"/>
    <w:rsid w:val="00992B01"/>
    <w:rsid w:val="00992B8D"/>
    <w:rsid w:val="009933D3"/>
    <w:rsid w:val="00994DA6"/>
    <w:rsid w:val="009958C8"/>
    <w:rsid w:val="009971A7"/>
    <w:rsid w:val="009A05C4"/>
    <w:rsid w:val="009A0610"/>
    <w:rsid w:val="009A47E0"/>
    <w:rsid w:val="009A4BDC"/>
    <w:rsid w:val="009A55D3"/>
    <w:rsid w:val="009A5C3E"/>
    <w:rsid w:val="009A5D3A"/>
    <w:rsid w:val="009A60CB"/>
    <w:rsid w:val="009A63F8"/>
    <w:rsid w:val="009A6488"/>
    <w:rsid w:val="009A6766"/>
    <w:rsid w:val="009A6F74"/>
    <w:rsid w:val="009A763F"/>
    <w:rsid w:val="009B0559"/>
    <w:rsid w:val="009B0997"/>
    <w:rsid w:val="009B0A34"/>
    <w:rsid w:val="009B0CFE"/>
    <w:rsid w:val="009B2371"/>
    <w:rsid w:val="009B2494"/>
    <w:rsid w:val="009B3ABE"/>
    <w:rsid w:val="009B3E75"/>
    <w:rsid w:val="009B414C"/>
    <w:rsid w:val="009B6943"/>
    <w:rsid w:val="009B69B3"/>
    <w:rsid w:val="009B6B32"/>
    <w:rsid w:val="009B7DBE"/>
    <w:rsid w:val="009C01A6"/>
    <w:rsid w:val="009C08B8"/>
    <w:rsid w:val="009C0DA1"/>
    <w:rsid w:val="009C0E32"/>
    <w:rsid w:val="009C1A6A"/>
    <w:rsid w:val="009C21A2"/>
    <w:rsid w:val="009C29D7"/>
    <w:rsid w:val="009C2C18"/>
    <w:rsid w:val="009C2EFB"/>
    <w:rsid w:val="009C3310"/>
    <w:rsid w:val="009C37DB"/>
    <w:rsid w:val="009C3A3C"/>
    <w:rsid w:val="009C3C4D"/>
    <w:rsid w:val="009C3C5A"/>
    <w:rsid w:val="009C4036"/>
    <w:rsid w:val="009C489B"/>
    <w:rsid w:val="009C5336"/>
    <w:rsid w:val="009C5EF4"/>
    <w:rsid w:val="009C627E"/>
    <w:rsid w:val="009C647B"/>
    <w:rsid w:val="009C72D5"/>
    <w:rsid w:val="009C7374"/>
    <w:rsid w:val="009C79FE"/>
    <w:rsid w:val="009C7AEE"/>
    <w:rsid w:val="009D007B"/>
    <w:rsid w:val="009D0DDE"/>
    <w:rsid w:val="009D0EDD"/>
    <w:rsid w:val="009D1AEC"/>
    <w:rsid w:val="009D2099"/>
    <w:rsid w:val="009D2E35"/>
    <w:rsid w:val="009D2FEA"/>
    <w:rsid w:val="009D2FFE"/>
    <w:rsid w:val="009D5700"/>
    <w:rsid w:val="009D59DA"/>
    <w:rsid w:val="009D5F47"/>
    <w:rsid w:val="009D6555"/>
    <w:rsid w:val="009D694C"/>
    <w:rsid w:val="009D6DFC"/>
    <w:rsid w:val="009D7065"/>
    <w:rsid w:val="009D7D0F"/>
    <w:rsid w:val="009E02D8"/>
    <w:rsid w:val="009E0996"/>
    <w:rsid w:val="009E215B"/>
    <w:rsid w:val="009E2175"/>
    <w:rsid w:val="009E2A96"/>
    <w:rsid w:val="009E2FD2"/>
    <w:rsid w:val="009E3AAD"/>
    <w:rsid w:val="009E3E4A"/>
    <w:rsid w:val="009E6226"/>
    <w:rsid w:val="009E68E8"/>
    <w:rsid w:val="009E6DB5"/>
    <w:rsid w:val="009E72B9"/>
    <w:rsid w:val="009E7CB0"/>
    <w:rsid w:val="009F04B2"/>
    <w:rsid w:val="009F0A3A"/>
    <w:rsid w:val="009F1BD1"/>
    <w:rsid w:val="009F1D11"/>
    <w:rsid w:val="009F2D60"/>
    <w:rsid w:val="009F2FD7"/>
    <w:rsid w:val="009F34C1"/>
    <w:rsid w:val="009F4B8A"/>
    <w:rsid w:val="009F5712"/>
    <w:rsid w:val="009F5C29"/>
    <w:rsid w:val="009F5DE9"/>
    <w:rsid w:val="009F6B60"/>
    <w:rsid w:val="009F6C7C"/>
    <w:rsid w:val="00A002E1"/>
    <w:rsid w:val="00A0113B"/>
    <w:rsid w:val="00A019B7"/>
    <w:rsid w:val="00A0311D"/>
    <w:rsid w:val="00A04062"/>
    <w:rsid w:val="00A04656"/>
    <w:rsid w:val="00A0771E"/>
    <w:rsid w:val="00A07D6B"/>
    <w:rsid w:val="00A10639"/>
    <w:rsid w:val="00A114A4"/>
    <w:rsid w:val="00A11F71"/>
    <w:rsid w:val="00A124C7"/>
    <w:rsid w:val="00A13D36"/>
    <w:rsid w:val="00A14002"/>
    <w:rsid w:val="00A14330"/>
    <w:rsid w:val="00A146D5"/>
    <w:rsid w:val="00A14D9B"/>
    <w:rsid w:val="00A15A62"/>
    <w:rsid w:val="00A160D7"/>
    <w:rsid w:val="00A16874"/>
    <w:rsid w:val="00A1790E"/>
    <w:rsid w:val="00A17964"/>
    <w:rsid w:val="00A202C4"/>
    <w:rsid w:val="00A209FD"/>
    <w:rsid w:val="00A20CF4"/>
    <w:rsid w:val="00A219CB"/>
    <w:rsid w:val="00A2403A"/>
    <w:rsid w:val="00A249DB"/>
    <w:rsid w:val="00A253AC"/>
    <w:rsid w:val="00A2654C"/>
    <w:rsid w:val="00A27A3F"/>
    <w:rsid w:val="00A30D6B"/>
    <w:rsid w:val="00A30FBB"/>
    <w:rsid w:val="00A31FAD"/>
    <w:rsid w:val="00A32BEC"/>
    <w:rsid w:val="00A32C3A"/>
    <w:rsid w:val="00A331F0"/>
    <w:rsid w:val="00A33BFC"/>
    <w:rsid w:val="00A33D9C"/>
    <w:rsid w:val="00A34434"/>
    <w:rsid w:val="00A34C1A"/>
    <w:rsid w:val="00A3752C"/>
    <w:rsid w:val="00A4066D"/>
    <w:rsid w:val="00A4090C"/>
    <w:rsid w:val="00A41F5F"/>
    <w:rsid w:val="00A425BD"/>
    <w:rsid w:val="00A4271A"/>
    <w:rsid w:val="00A433CD"/>
    <w:rsid w:val="00A43C5F"/>
    <w:rsid w:val="00A44BFA"/>
    <w:rsid w:val="00A4590C"/>
    <w:rsid w:val="00A4619A"/>
    <w:rsid w:val="00A46F2F"/>
    <w:rsid w:val="00A47424"/>
    <w:rsid w:val="00A505CE"/>
    <w:rsid w:val="00A50D89"/>
    <w:rsid w:val="00A50EC2"/>
    <w:rsid w:val="00A5245A"/>
    <w:rsid w:val="00A52993"/>
    <w:rsid w:val="00A53578"/>
    <w:rsid w:val="00A537C6"/>
    <w:rsid w:val="00A54B83"/>
    <w:rsid w:val="00A562ED"/>
    <w:rsid w:val="00A57C72"/>
    <w:rsid w:val="00A61099"/>
    <w:rsid w:val="00A61164"/>
    <w:rsid w:val="00A61CE0"/>
    <w:rsid w:val="00A63BA7"/>
    <w:rsid w:val="00A63F92"/>
    <w:rsid w:val="00A64356"/>
    <w:rsid w:val="00A647E4"/>
    <w:rsid w:val="00A64C65"/>
    <w:rsid w:val="00A64CBE"/>
    <w:rsid w:val="00A66DF2"/>
    <w:rsid w:val="00A67E00"/>
    <w:rsid w:val="00A705F5"/>
    <w:rsid w:val="00A70ADF"/>
    <w:rsid w:val="00A70B6A"/>
    <w:rsid w:val="00A71BF9"/>
    <w:rsid w:val="00A71CE7"/>
    <w:rsid w:val="00A71F82"/>
    <w:rsid w:val="00A7206D"/>
    <w:rsid w:val="00A73141"/>
    <w:rsid w:val="00A7335F"/>
    <w:rsid w:val="00A7339F"/>
    <w:rsid w:val="00A7475D"/>
    <w:rsid w:val="00A74979"/>
    <w:rsid w:val="00A74ACC"/>
    <w:rsid w:val="00A756B9"/>
    <w:rsid w:val="00A76024"/>
    <w:rsid w:val="00A761E2"/>
    <w:rsid w:val="00A771C4"/>
    <w:rsid w:val="00A80B38"/>
    <w:rsid w:val="00A814FC"/>
    <w:rsid w:val="00A8187A"/>
    <w:rsid w:val="00A81BF7"/>
    <w:rsid w:val="00A835F8"/>
    <w:rsid w:val="00A85C28"/>
    <w:rsid w:val="00A9057C"/>
    <w:rsid w:val="00A9083D"/>
    <w:rsid w:val="00A90B67"/>
    <w:rsid w:val="00A91E73"/>
    <w:rsid w:val="00A91FBD"/>
    <w:rsid w:val="00A93883"/>
    <w:rsid w:val="00A939F6"/>
    <w:rsid w:val="00A94095"/>
    <w:rsid w:val="00A94772"/>
    <w:rsid w:val="00A94FE5"/>
    <w:rsid w:val="00A95509"/>
    <w:rsid w:val="00A95734"/>
    <w:rsid w:val="00A96075"/>
    <w:rsid w:val="00A9640F"/>
    <w:rsid w:val="00A96413"/>
    <w:rsid w:val="00A971ED"/>
    <w:rsid w:val="00A975BF"/>
    <w:rsid w:val="00A97DB1"/>
    <w:rsid w:val="00A97E97"/>
    <w:rsid w:val="00AA0127"/>
    <w:rsid w:val="00AA0DF4"/>
    <w:rsid w:val="00AA1116"/>
    <w:rsid w:val="00AA1FCA"/>
    <w:rsid w:val="00AA2AF9"/>
    <w:rsid w:val="00AA2C10"/>
    <w:rsid w:val="00AA30F6"/>
    <w:rsid w:val="00AA32B6"/>
    <w:rsid w:val="00AA36D8"/>
    <w:rsid w:val="00AA378D"/>
    <w:rsid w:val="00AA3C56"/>
    <w:rsid w:val="00AA3D13"/>
    <w:rsid w:val="00AA46F5"/>
    <w:rsid w:val="00AA4EF2"/>
    <w:rsid w:val="00AA5BF1"/>
    <w:rsid w:val="00AA612A"/>
    <w:rsid w:val="00AA69F2"/>
    <w:rsid w:val="00AB0449"/>
    <w:rsid w:val="00AB0511"/>
    <w:rsid w:val="00AB17F3"/>
    <w:rsid w:val="00AB2F20"/>
    <w:rsid w:val="00AB35C7"/>
    <w:rsid w:val="00AB387E"/>
    <w:rsid w:val="00AB4D70"/>
    <w:rsid w:val="00AB4EE8"/>
    <w:rsid w:val="00AB63D9"/>
    <w:rsid w:val="00AB6FF0"/>
    <w:rsid w:val="00AB731D"/>
    <w:rsid w:val="00AB75A7"/>
    <w:rsid w:val="00AC0194"/>
    <w:rsid w:val="00AC0A61"/>
    <w:rsid w:val="00AC12A4"/>
    <w:rsid w:val="00AC183F"/>
    <w:rsid w:val="00AC2357"/>
    <w:rsid w:val="00AC27BD"/>
    <w:rsid w:val="00AC38C1"/>
    <w:rsid w:val="00AC3D36"/>
    <w:rsid w:val="00AC3F7F"/>
    <w:rsid w:val="00AC4652"/>
    <w:rsid w:val="00AC4BEA"/>
    <w:rsid w:val="00AC51CB"/>
    <w:rsid w:val="00AC5DEC"/>
    <w:rsid w:val="00AC6742"/>
    <w:rsid w:val="00AC7C1C"/>
    <w:rsid w:val="00AD12C4"/>
    <w:rsid w:val="00AD2DD9"/>
    <w:rsid w:val="00AD2F17"/>
    <w:rsid w:val="00AD3B7C"/>
    <w:rsid w:val="00AD4698"/>
    <w:rsid w:val="00AD532D"/>
    <w:rsid w:val="00AD7F07"/>
    <w:rsid w:val="00AE0B77"/>
    <w:rsid w:val="00AE264F"/>
    <w:rsid w:val="00AE2716"/>
    <w:rsid w:val="00AE33A5"/>
    <w:rsid w:val="00AE48C4"/>
    <w:rsid w:val="00AE4AFB"/>
    <w:rsid w:val="00AE5ED8"/>
    <w:rsid w:val="00AE5FBB"/>
    <w:rsid w:val="00AE7007"/>
    <w:rsid w:val="00AE7231"/>
    <w:rsid w:val="00AE7F59"/>
    <w:rsid w:val="00AF03A3"/>
    <w:rsid w:val="00AF0A2E"/>
    <w:rsid w:val="00AF1486"/>
    <w:rsid w:val="00AF1FFD"/>
    <w:rsid w:val="00AF2AC4"/>
    <w:rsid w:val="00AF3003"/>
    <w:rsid w:val="00AF3386"/>
    <w:rsid w:val="00AF409B"/>
    <w:rsid w:val="00AF40FB"/>
    <w:rsid w:val="00AF43E4"/>
    <w:rsid w:val="00AF4537"/>
    <w:rsid w:val="00AF4B8C"/>
    <w:rsid w:val="00AF4F73"/>
    <w:rsid w:val="00AF51FB"/>
    <w:rsid w:val="00AF5602"/>
    <w:rsid w:val="00AF61CA"/>
    <w:rsid w:val="00AF633D"/>
    <w:rsid w:val="00AF63E9"/>
    <w:rsid w:val="00AF76F0"/>
    <w:rsid w:val="00AF7762"/>
    <w:rsid w:val="00B00037"/>
    <w:rsid w:val="00B01CFB"/>
    <w:rsid w:val="00B028B3"/>
    <w:rsid w:val="00B03E49"/>
    <w:rsid w:val="00B04B7E"/>
    <w:rsid w:val="00B04F9E"/>
    <w:rsid w:val="00B04FEF"/>
    <w:rsid w:val="00B055E8"/>
    <w:rsid w:val="00B05761"/>
    <w:rsid w:val="00B0637A"/>
    <w:rsid w:val="00B07522"/>
    <w:rsid w:val="00B07764"/>
    <w:rsid w:val="00B07E3F"/>
    <w:rsid w:val="00B1098E"/>
    <w:rsid w:val="00B1100A"/>
    <w:rsid w:val="00B11528"/>
    <w:rsid w:val="00B11668"/>
    <w:rsid w:val="00B11D8A"/>
    <w:rsid w:val="00B126AC"/>
    <w:rsid w:val="00B12923"/>
    <w:rsid w:val="00B129C5"/>
    <w:rsid w:val="00B131F8"/>
    <w:rsid w:val="00B13807"/>
    <w:rsid w:val="00B14111"/>
    <w:rsid w:val="00B14518"/>
    <w:rsid w:val="00B14917"/>
    <w:rsid w:val="00B157BB"/>
    <w:rsid w:val="00B157EA"/>
    <w:rsid w:val="00B15C4E"/>
    <w:rsid w:val="00B166E0"/>
    <w:rsid w:val="00B1685B"/>
    <w:rsid w:val="00B16C62"/>
    <w:rsid w:val="00B16D46"/>
    <w:rsid w:val="00B17611"/>
    <w:rsid w:val="00B178E2"/>
    <w:rsid w:val="00B2011C"/>
    <w:rsid w:val="00B2012E"/>
    <w:rsid w:val="00B20875"/>
    <w:rsid w:val="00B22A02"/>
    <w:rsid w:val="00B23046"/>
    <w:rsid w:val="00B24BA6"/>
    <w:rsid w:val="00B24E2D"/>
    <w:rsid w:val="00B25F22"/>
    <w:rsid w:val="00B26B9A"/>
    <w:rsid w:val="00B27AB5"/>
    <w:rsid w:val="00B27E48"/>
    <w:rsid w:val="00B30061"/>
    <w:rsid w:val="00B310BD"/>
    <w:rsid w:val="00B33E05"/>
    <w:rsid w:val="00B33E66"/>
    <w:rsid w:val="00B3569A"/>
    <w:rsid w:val="00B40CF4"/>
    <w:rsid w:val="00B412A9"/>
    <w:rsid w:val="00B414F3"/>
    <w:rsid w:val="00B4261D"/>
    <w:rsid w:val="00B42A4D"/>
    <w:rsid w:val="00B42FD5"/>
    <w:rsid w:val="00B43760"/>
    <w:rsid w:val="00B43AB2"/>
    <w:rsid w:val="00B43B6D"/>
    <w:rsid w:val="00B44092"/>
    <w:rsid w:val="00B442F9"/>
    <w:rsid w:val="00B4448B"/>
    <w:rsid w:val="00B444DA"/>
    <w:rsid w:val="00B458A9"/>
    <w:rsid w:val="00B467F0"/>
    <w:rsid w:val="00B46C44"/>
    <w:rsid w:val="00B4767D"/>
    <w:rsid w:val="00B47E79"/>
    <w:rsid w:val="00B50170"/>
    <w:rsid w:val="00B504F9"/>
    <w:rsid w:val="00B50C7B"/>
    <w:rsid w:val="00B5133B"/>
    <w:rsid w:val="00B51596"/>
    <w:rsid w:val="00B51D66"/>
    <w:rsid w:val="00B5233C"/>
    <w:rsid w:val="00B52771"/>
    <w:rsid w:val="00B534FE"/>
    <w:rsid w:val="00B53A57"/>
    <w:rsid w:val="00B555FD"/>
    <w:rsid w:val="00B55C0C"/>
    <w:rsid w:val="00B6016E"/>
    <w:rsid w:val="00B6064C"/>
    <w:rsid w:val="00B61345"/>
    <w:rsid w:val="00B623B6"/>
    <w:rsid w:val="00B62A57"/>
    <w:rsid w:val="00B6366D"/>
    <w:rsid w:val="00B65027"/>
    <w:rsid w:val="00B666B7"/>
    <w:rsid w:val="00B66AB9"/>
    <w:rsid w:val="00B67793"/>
    <w:rsid w:val="00B67B27"/>
    <w:rsid w:val="00B71572"/>
    <w:rsid w:val="00B7160E"/>
    <w:rsid w:val="00B71620"/>
    <w:rsid w:val="00B71D84"/>
    <w:rsid w:val="00B72CE8"/>
    <w:rsid w:val="00B73C5D"/>
    <w:rsid w:val="00B73FA9"/>
    <w:rsid w:val="00B74353"/>
    <w:rsid w:val="00B744F4"/>
    <w:rsid w:val="00B74AEC"/>
    <w:rsid w:val="00B75F75"/>
    <w:rsid w:val="00B766A8"/>
    <w:rsid w:val="00B76F88"/>
    <w:rsid w:val="00B77298"/>
    <w:rsid w:val="00B80A2B"/>
    <w:rsid w:val="00B815FE"/>
    <w:rsid w:val="00B81DB2"/>
    <w:rsid w:val="00B825F7"/>
    <w:rsid w:val="00B833A0"/>
    <w:rsid w:val="00B83E5E"/>
    <w:rsid w:val="00B84C62"/>
    <w:rsid w:val="00B84FE4"/>
    <w:rsid w:val="00B85016"/>
    <w:rsid w:val="00B857AC"/>
    <w:rsid w:val="00B8667A"/>
    <w:rsid w:val="00B87E32"/>
    <w:rsid w:val="00B91C86"/>
    <w:rsid w:val="00B92098"/>
    <w:rsid w:val="00B92B9D"/>
    <w:rsid w:val="00B93985"/>
    <w:rsid w:val="00B94398"/>
    <w:rsid w:val="00B956D2"/>
    <w:rsid w:val="00B95FAA"/>
    <w:rsid w:val="00B96B2A"/>
    <w:rsid w:val="00B96B70"/>
    <w:rsid w:val="00B96BA3"/>
    <w:rsid w:val="00BA003C"/>
    <w:rsid w:val="00BA052C"/>
    <w:rsid w:val="00BA0798"/>
    <w:rsid w:val="00BA102A"/>
    <w:rsid w:val="00BA18E8"/>
    <w:rsid w:val="00BA194D"/>
    <w:rsid w:val="00BA408F"/>
    <w:rsid w:val="00BA40AE"/>
    <w:rsid w:val="00BA547A"/>
    <w:rsid w:val="00BA5857"/>
    <w:rsid w:val="00BA612D"/>
    <w:rsid w:val="00BA6532"/>
    <w:rsid w:val="00BA6A3F"/>
    <w:rsid w:val="00BA6F32"/>
    <w:rsid w:val="00BA77E7"/>
    <w:rsid w:val="00BA7E9D"/>
    <w:rsid w:val="00BB09C1"/>
    <w:rsid w:val="00BB0FC3"/>
    <w:rsid w:val="00BB2CA7"/>
    <w:rsid w:val="00BB2F64"/>
    <w:rsid w:val="00BB340F"/>
    <w:rsid w:val="00BB3577"/>
    <w:rsid w:val="00BB4079"/>
    <w:rsid w:val="00BB4A45"/>
    <w:rsid w:val="00BB5633"/>
    <w:rsid w:val="00BB696B"/>
    <w:rsid w:val="00BB711C"/>
    <w:rsid w:val="00BC057C"/>
    <w:rsid w:val="00BC0690"/>
    <w:rsid w:val="00BC1008"/>
    <w:rsid w:val="00BC12B2"/>
    <w:rsid w:val="00BC1361"/>
    <w:rsid w:val="00BC160E"/>
    <w:rsid w:val="00BC25F9"/>
    <w:rsid w:val="00BC27BA"/>
    <w:rsid w:val="00BC283E"/>
    <w:rsid w:val="00BC30F1"/>
    <w:rsid w:val="00BC41AB"/>
    <w:rsid w:val="00BC5678"/>
    <w:rsid w:val="00BC6B1B"/>
    <w:rsid w:val="00BC7B8C"/>
    <w:rsid w:val="00BD28B4"/>
    <w:rsid w:val="00BD2D52"/>
    <w:rsid w:val="00BD4091"/>
    <w:rsid w:val="00BD4EC0"/>
    <w:rsid w:val="00BD5D4F"/>
    <w:rsid w:val="00BD5DB8"/>
    <w:rsid w:val="00BD7EF0"/>
    <w:rsid w:val="00BE012E"/>
    <w:rsid w:val="00BE06FF"/>
    <w:rsid w:val="00BE2491"/>
    <w:rsid w:val="00BE5122"/>
    <w:rsid w:val="00BE539A"/>
    <w:rsid w:val="00BE53F3"/>
    <w:rsid w:val="00BE5657"/>
    <w:rsid w:val="00BE59C9"/>
    <w:rsid w:val="00BE6062"/>
    <w:rsid w:val="00BE6A80"/>
    <w:rsid w:val="00BE70D1"/>
    <w:rsid w:val="00BE7136"/>
    <w:rsid w:val="00BF1A1D"/>
    <w:rsid w:val="00BF24D2"/>
    <w:rsid w:val="00BF2591"/>
    <w:rsid w:val="00BF3357"/>
    <w:rsid w:val="00BF5D10"/>
    <w:rsid w:val="00BF5F98"/>
    <w:rsid w:val="00BF6D78"/>
    <w:rsid w:val="00BF7566"/>
    <w:rsid w:val="00C02134"/>
    <w:rsid w:val="00C0320B"/>
    <w:rsid w:val="00C03911"/>
    <w:rsid w:val="00C045D2"/>
    <w:rsid w:val="00C04A47"/>
    <w:rsid w:val="00C04AE8"/>
    <w:rsid w:val="00C05735"/>
    <w:rsid w:val="00C0614E"/>
    <w:rsid w:val="00C0622A"/>
    <w:rsid w:val="00C0625F"/>
    <w:rsid w:val="00C06AFD"/>
    <w:rsid w:val="00C073F4"/>
    <w:rsid w:val="00C07E89"/>
    <w:rsid w:val="00C11969"/>
    <w:rsid w:val="00C11E01"/>
    <w:rsid w:val="00C120B2"/>
    <w:rsid w:val="00C130C6"/>
    <w:rsid w:val="00C143FC"/>
    <w:rsid w:val="00C14518"/>
    <w:rsid w:val="00C14937"/>
    <w:rsid w:val="00C14F0C"/>
    <w:rsid w:val="00C15271"/>
    <w:rsid w:val="00C1546C"/>
    <w:rsid w:val="00C159B8"/>
    <w:rsid w:val="00C16216"/>
    <w:rsid w:val="00C17018"/>
    <w:rsid w:val="00C1733B"/>
    <w:rsid w:val="00C176DB"/>
    <w:rsid w:val="00C178BE"/>
    <w:rsid w:val="00C17CC0"/>
    <w:rsid w:val="00C20D24"/>
    <w:rsid w:val="00C21310"/>
    <w:rsid w:val="00C218E6"/>
    <w:rsid w:val="00C23386"/>
    <w:rsid w:val="00C235CD"/>
    <w:rsid w:val="00C236BD"/>
    <w:rsid w:val="00C239FC"/>
    <w:rsid w:val="00C24286"/>
    <w:rsid w:val="00C24753"/>
    <w:rsid w:val="00C25887"/>
    <w:rsid w:val="00C25B23"/>
    <w:rsid w:val="00C2639D"/>
    <w:rsid w:val="00C27D42"/>
    <w:rsid w:val="00C3155E"/>
    <w:rsid w:val="00C31C33"/>
    <w:rsid w:val="00C32639"/>
    <w:rsid w:val="00C33015"/>
    <w:rsid w:val="00C33B16"/>
    <w:rsid w:val="00C33FF7"/>
    <w:rsid w:val="00C3404B"/>
    <w:rsid w:val="00C3488E"/>
    <w:rsid w:val="00C34BB1"/>
    <w:rsid w:val="00C3539F"/>
    <w:rsid w:val="00C362C6"/>
    <w:rsid w:val="00C3630D"/>
    <w:rsid w:val="00C36594"/>
    <w:rsid w:val="00C367A5"/>
    <w:rsid w:val="00C368FB"/>
    <w:rsid w:val="00C3784E"/>
    <w:rsid w:val="00C403F3"/>
    <w:rsid w:val="00C4066B"/>
    <w:rsid w:val="00C42638"/>
    <w:rsid w:val="00C4365B"/>
    <w:rsid w:val="00C43A85"/>
    <w:rsid w:val="00C44A89"/>
    <w:rsid w:val="00C44CF4"/>
    <w:rsid w:val="00C52938"/>
    <w:rsid w:val="00C535B1"/>
    <w:rsid w:val="00C540D3"/>
    <w:rsid w:val="00C5421B"/>
    <w:rsid w:val="00C5458D"/>
    <w:rsid w:val="00C54A36"/>
    <w:rsid w:val="00C54B8D"/>
    <w:rsid w:val="00C54E53"/>
    <w:rsid w:val="00C54F76"/>
    <w:rsid w:val="00C55503"/>
    <w:rsid w:val="00C55CA8"/>
    <w:rsid w:val="00C560FB"/>
    <w:rsid w:val="00C567E4"/>
    <w:rsid w:val="00C56DF9"/>
    <w:rsid w:val="00C575F9"/>
    <w:rsid w:val="00C6145C"/>
    <w:rsid w:val="00C61E24"/>
    <w:rsid w:val="00C63BD2"/>
    <w:rsid w:val="00C64448"/>
    <w:rsid w:val="00C64D19"/>
    <w:rsid w:val="00C65655"/>
    <w:rsid w:val="00C666DB"/>
    <w:rsid w:val="00C6791E"/>
    <w:rsid w:val="00C701D1"/>
    <w:rsid w:val="00C70365"/>
    <w:rsid w:val="00C70625"/>
    <w:rsid w:val="00C718B0"/>
    <w:rsid w:val="00C723C7"/>
    <w:rsid w:val="00C72F97"/>
    <w:rsid w:val="00C74BB4"/>
    <w:rsid w:val="00C75512"/>
    <w:rsid w:val="00C7595D"/>
    <w:rsid w:val="00C76082"/>
    <w:rsid w:val="00C762D3"/>
    <w:rsid w:val="00C7685C"/>
    <w:rsid w:val="00C77EA4"/>
    <w:rsid w:val="00C80BA2"/>
    <w:rsid w:val="00C80E10"/>
    <w:rsid w:val="00C81169"/>
    <w:rsid w:val="00C826E5"/>
    <w:rsid w:val="00C82D25"/>
    <w:rsid w:val="00C82F45"/>
    <w:rsid w:val="00C84CD1"/>
    <w:rsid w:val="00C8705A"/>
    <w:rsid w:val="00C87532"/>
    <w:rsid w:val="00C87CBC"/>
    <w:rsid w:val="00C90B42"/>
    <w:rsid w:val="00C90D40"/>
    <w:rsid w:val="00C9172A"/>
    <w:rsid w:val="00C9387F"/>
    <w:rsid w:val="00C939CF"/>
    <w:rsid w:val="00C93F2D"/>
    <w:rsid w:val="00C93F99"/>
    <w:rsid w:val="00C94022"/>
    <w:rsid w:val="00C9479B"/>
    <w:rsid w:val="00C94959"/>
    <w:rsid w:val="00C95838"/>
    <w:rsid w:val="00C958C4"/>
    <w:rsid w:val="00C95B57"/>
    <w:rsid w:val="00C962DB"/>
    <w:rsid w:val="00C97D95"/>
    <w:rsid w:val="00CA0730"/>
    <w:rsid w:val="00CA0744"/>
    <w:rsid w:val="00CA0B4E"/>
    <w:rsid w:val="00CA17B4"/>
    <w:rsid w:val="00CA3240"/>
    <w:rsid w:val="00CA3603"/>
    <w:rsid w:val="00CA4812"/>
    <w:rsid w:val="00CA5248"/>
    <w:rsid w:val="00CA53EB"/>
    <w:rsid w:val="00CA570D"/>
    <w:rsid w:val="00CA641F"/>
    <w:rsid w:val="00CA649C"/>
    <w:rsid w:val="00CB06A1"/>
    <w:rsid w:val="00CB125D"/>
    <w:rsid w:val="00CB1F4C"/>
    <w:rsid w:val="00CB3B26"/>
    <w:rsid w:val="00CB4306"/>
    <w:rsid w:val="00CB5AAC"/>
    <w:rsid w:val="00CB5D8C"/>
    <w:rsid w:val="00CB69C6"/>
    <w:rsid w:val="00CB7414"/>
    <w:rsid w:val="00CB762E"/>
    <w:rsid w:val="00CC0117"/>
    <w:rsid w:val="00CC022B"/>
    <w:rsid w:val="00CC0522"/>
    <w:rsid w:val="00CC0F47"/>
    <w:rsid w:val="00CC354A"/>
    <w:rsid w:val="00CC3B95"/>
    <w:rsid w:val="00CC40DF"/>
    <w:rsid w:val="00CC4A93"/>
    <w:rsid w:val="00CC50F3"/>
    <w:rsid w:val="00CC5474"/>
    <w:rsid w:val="00CC57F9"/>
    <w:rsid w:val="00CC76F7"/>
    <w:rsid w:val="00CD013F"/>
    <w:rsid w:val="00CD01FA"/>
    <w:rsid w:val="00CD060D"/>
    <w:rsid w:val="00CD0B50"/>
    <w:rsid w:val="00CD0BBA"/>
    <w:rsid w:val="00CD1717"/>
    <w:rsid w:val="00CD1984"/>
    <w:rsid w:val="00CD2F04"/>
    <w:rsid w:val="00CD2F6A"/>
    <w:rsid w:val="00CD3072"/>
    <w:rsid w:val="00CD30E9"/>
    <w:rsid w:val="00CD3760"/>
    <w:rsid w:val="00CD3967"/>
    <w:rsid w:val="00CD3AFD"/>
    <w:rsid w:val="00CD424C"/>
    <w:rsid w:val="00CD42E8"/>
    <w:rsid w:val="00CD6200"/>
    <w:rsid w:val="00CD6D7D"/>
    <w:rsid w:val="00CD6EE8"/>
    <w:rsid w:val="00CD79CE"/>
    <w:rsid w:val="00CE1358"/>
    <w:rsid w:val="00CE13E3"/>
    <w:rsid w:val="00CE2253"/>
    <w:rsid w:val="00CE2545"/>
    <w:rsid w:val="00CE3212"/>
    <w:rsid w:val="00CE3320"/>
    <w:rsid w:val="00CE3B0E"/>
    <w:rsid w:val="00CE4170"/>
    <w:rsid w:val="00CE43CE"/>
    <w:rsid w:val="00CE7C44"/>
    <w:rsid w:val="00CF1F7C"/>
    <w:rsid w:val="00CF29D6"/>
    <w:rsid w:val="00CF5B63"/>
    <w:rsid w:val="00CF62BE"/>
    <w:rsid w:val="00CF63CC"/>
    <w:rsid w:val="00D004BA"/>
    <w:rsid w:val="00D00937"/>
    <w:rsid w:val="00D00D50"/>
    <w:rsid w:val="00D016AC"/>
    <w:rsid w:val="00D01F31"/>
    <w:rsid w:val="00D0280E"/>
    <w:rsid w:val="00D04898"/>
    <w:rsid w:val="00D04961"/>
    <w:rsid w:val="00D05074"/>
    <w:rsid w:val="00D07442"/>
    <w:rsid w:val="00D07D87"/>
    <w:rsid w:val="00D10A4F"/>
    <w:rsid w:val="00D10DE6"/>
    <w:rsid w:val="00D12063"/>
    <w:rsid w:val="00D12B6F"/>
    <w:rsid w:val="00D14758"/>
    <w:rsid w:val="00D15DE4"/>
    <w:rsid w:val="00D205C1"/>
    <w:rsid w:val="00D20BF4"/>
    <w:rsid w:val="00D211A2"/>
    <w:rsid w:val="00D214DD"/>
    <w:rsid w:val="00D21774"/>
    <w:rsid w:val="00D22784"/>
    <w:rsid w:val="00D237E6"/>
    <w:rsid w:val="00D24ED7"/>
    <w:rsid w:val="00D259F4"/>
    <w:rsid w:val="00D273B3"/>
    <w:rsid w:val="00D27D42"/>
    <w:rsid w:val="00D3057E"/>
    <w:rsid w:val="00D31497"/>
    <w:rsid w:val="00D31E7A"/>
    <w:rsid w:val="00D32DB4"/>
    <w:rsid w:val="00D32FA9"/>
    <w:rsid w:val="00D33E54"/>
    <w:rsid w:val="00D34061"/>
    <w:rsid w:val="00D34C78"/>
    <w:rsid w:val="00D34DD5"/>
    <w:rsid w:val="00D35890"/>
    <w:rsid w:val="00D3642F"/>
    <w:rsid w:val="00D368EE"/>
    <w:rsid w:val="00D40887"/>
    <w:rsid w:val="00D410FE"/>
    <w:rsid w:val="00D41DDF"/>
    <w:rsid w:val="00D434E8"/>
    <w:rsid w:val="00D43991"/>
    <w:rsid w:val="00D44845"/>
    <w:rsid w:val="00D45782"/>
    <w:rsid w:val="00D45A3A"/>
    <w:rsid w:val="00D45C78"/>
    <w:rsid w:val="00D45D4F"/>
    <w:rsid w:val="00D4608C"/>
    <w:rsid w:val="00D4624B"/>
    <w:rsid w:val="00D46416"/>
    <w:rsid w:val="00D466D7"/>
    <w:rsid w:val="00D467EE"/>
    <w:rsid w:val="00D478AB"/>
    <w:rsid w:val="00D50095"/>
    <w:rsid w:val="00D50129"/>
    <w:rsid w:val="00D50310"/>
    <w:rsid w:val="00D504CC"/>
    <w:rsid w:val="00D53462"/>
    <w:rsid w:val="00D54392"/>
    <w:rsid w:val="00D54596"/>
    <w:rsid w:val="00D54AF4"/>
    <w:rsid w:val="00D55BCC"/>
    <w:rsid w:val="00D55BFE"/>
    <w:rsid w:val="00D60C26"/>
    <w:rsid w:val="00D61E7C"/>
    <w:rsid w:val="00D62454"/>
    <w:rsid w:val="00D6298F"/>
    <w:rsid w:val="00D62FAA"/>
    <w:rsid w:val="00D633A6"/>
    <w:rsid w:val="00D6391B"/>
    <w:rsid w:val="00D64BFA"/>
    <w:rsid w:val="00D655D6"/>
    <w:rsid w:val="00D65E09"/>
    <w:rsid w:val="00D65FE3"/>
    <w:rsid w:val="00D67F36"/>
    <w:rsid w:val="00D7162B"/>
    <w:rsid w:val="00D71B97"/>
    <w:rsid w:val="00D721B7"/>
    <w:rsid w:val="00D7335B"/>
    <w:rsid w:val="00D744D8"/>
    <w:rsid w:val="00D74839"/>
    <w:rsid w:val="00D748F0"/>
    <w:rsid w:val="00D75795"/>
    <w:rsid w:val="00D75AB4"/>
    <w:rsid w:val="00D7627A"/>
    <w:rsid w:val="00D765A1"/>
    <w:rsid w:val="00D76823"/>
    <w:rsid w:val="00D76C5D"/>
    <w:rsid w:val="00D77228"/>
    <w:rsid w:val="00D77699"/>
    <w:rsid w:val="00D77785"/>
    <w:rsid w:val="00D8007A"/>
    <w:rsid w:val="00D801C6"/>
    <w:rsid w:val="00D80469"/>
    <w:rsid w:val="00D81068"/>
    <w:rsid w:val="00D81E4D"/>
    <w:rsid w:val="00D82A5F"/>
    <w:rsid w:val="00D83B7F"/>
    <w:rsid w:val="00D83E67"/>
    <w:rsid w:val="00D84358"/>
    <w:rsid w:val="00D8465A"/>
    <w:rsid w:val="00D84F53"/>
    <w:rsid w:val="00D85497"/>
    <w:rsid w:val="00D865F3"/>
    <w:rsid w:val="00D873EE"/>
    <w:rsid w:val="00D8785B"/>
    <w:rsid w:val="00D90078"/>
    <w:rsid w:val="00D90369"/>
    <w:rsid w:val="00D92997"/>
    <w:rsid w:val="00D92B1D"/>
    <w:rsid w:val="00D933FF"/>
    <w:rsid w:val="00D93474"/>
    <w:rsid w:val="00D94072"/>
    <w:rsid w:val="00D94E80"/>
    <w:rsid w:val="00D9510E"/>
    <w:rsid w:val="00D95DD3"/>
    <w:rsid w:val="00D95FFA"/>
    <w:rsid w:val="00D9620F"/>
    <w:rsid w:val="00D96A36"/>
    <w:rsid w:val="00D96C95"/>
    <w:rsid w:val="00D97048"/>
    <w:rsid w:val="00D97A28"/>
    <w:rsid w:val="00D97ACB"/>
    <w:rsid w:val="00DA0966"/>
    <w:rsid w:val="00DA0A51"/>
    <w:rsid w:val="00DA0ED0"/>
    <w:rsid w:val="00DA33AD"/>
    <w:rsid w:val="00DA491A"/>
    <w:rsid w:val="00DA598F"/>
    <w:rsid w:val="00DA7D3B"/>
    <w:rsid w:val="00DB0122"/>
    <w:rsid w:val="00DB1428"/>
    <w:rsid w:val="00DB19AF"/>
    <w:rsid w:val="00DB1DA4"/>
    <w:rsid w:val="00DB2614"/>
    <w:rsid w:val="00DB365E"/>
    <w:rsid w:val="00DB3AA6"/>
    <w:rsid w:val="00DB3DB8"/>
    <w:rsid w:val="00DB623F"/>
    <w:rsid w:val="00DB70C5"/>
    <w:rsid w:val="00DB7C81"/>
    <w:rsid w:val="00DB7E69"/>
    <w:rsid w:val="00DC0537"/>
    <w:rsid w:val="00DC0827"/>
    <w:rsid w:val="00DC0C40"/>
    <w:rsid w:val="00DC1C18"/>
    <w:rsid w:val="00DC22FF"/>
    <w:rsid w:val="00DC48E8"/>
    <w:rsid w:val="00DC5641"/>
    <w:rsid w:val="00DC61D6"/>
    <w:rsid w:val="00DC756E"/>
    <w:rsid w:val="00DC7BAB"/>
    <w:rsid w:val="00DD0D0E"/>
    <w:rsid w:val="00DD0DBD"/>
    <w:rsid w:val="00DD2B36"/>
    <w:rsid w:val="00DD3730"/>
    <w:rsid w:val="00DD3A57"/>
    <w:rsid w:val="00DD44D7"/>
    <w:rsid w:val="00DD48FD"/>
    <w:rsid w:val="00DD4A14"/>
    <w:rsid w:val="00DD518C"/>
    <w:rsid w:val="00DD59CE"/>
    <w:rsid w:val="00DD6AD2"/>
    <w:rsid w:val="00DD7638"/>
    <w:rsid w:val="00DE2390"/>
    <w:rsid w:val="00DE3D42"/>
    <w:rsid w:val="00DE475B"/>
    <w:rsid w:val="00DE504C"/>
    <w:rsid w:val="00DE5258"/>
    <w:rsid w:val="00DE58D1"/>
    <w:rsid w:val="00DE7B5D"/>
    <w:rsid w:val="00DF152E"/>
    <w:rsid w:val="00DF194B"/>
    <w:rsid w:val="00DF1C42"/>
    <w:rsid w:val="00DF1CF7"/>
    <w:rsid w:val="00DF2290"/>
    <w:rsid w:val="00DF311E"/>
    <w:rsid w:val="00DF3A97"/>
    <w:rsid w:val="00DF3D1F"/>
    <w:rsid w:val="00DF4905"/>
    <w:rsid w:val="00DF60DB"/>
    <w:rsid w:val="00DF6B14"/>
    <w:rsid w:val="00DF7C53"/>
    <w:rsid w:val="00DF7F0A"/>
    <w:rsid w:val="00E002EE"/>
    <w:rsid w:val="00E01184"/>
    <w:rsid w:val="00E014CA"/>
    <w:rsid w:val="00E018E1"/>
    <w:rsid w:val="00E03994"/>
    <w:rsid w:val="00E04162"/>
    <w:rsid w:val="00E043F4"/>
    <w:rsid w:val="00E04736"/>
    <w:rsid w:val="00E069D2"/>
    <w:rsid w:val="00E06D11"/>
    <w:rsid w:val="00E07667"/>
    <w:rsid w:val="00E078BA"/>
    <w:rsid w:val="00E07BF8"/>
    <w:rsid w:val="00E10981"/>
    <w:rsid w:val="00E1170F"/>
    <w:rsid w:val="00E11CAA"/>
    <w:rsid w:val="00E11CBB"/>
    <w:rsid w:val="00E123F6"/>
    <w:rsid w:val="00E12583"/>
    <w:rsid w:val="00E12D44"/>
    <w:rsid w:val="00E12D77"/>
    <w:rsid w:val="00E12E36"/>
    <w:rsid w:val="00E13540"/>
    <w:rsid w:val="00E1471A"/>
    <w:rsid w:val="00E1605B"/>
    <w:rsid w:val="00E1668D"/>
    <w:rsid w:val="00E1735E"/>
    <w:rsid w:val="00E2058B"/>
    <w:rsid w:val="00E21B1B"/>
    <w:rsid w:val="00E21EA5"/>
    <w:rsid w:val="00E2277E"/>
    <w:rsid w:val="00E24640"/>
    <w:rsid w:val="00E25062"/>
    <w:rsid w:val="00E252DD"/>
    <w:rsid w:val="00E2574D"/>
    <w:rsid w:val="00E25A7D"/>
    <w:rsid w:val="00E3205B"/>
    <w:rsid w:val="00E32BFC"/>
    <w:rsid w:val="00E32D59"/>
    <w:rsid w:val="00E3304E"/>
    <w:rsid w:val="00E33A78"/>
    <w:rsid w:val="00E3495E"/>
    <w:rsid w:val="00E3615D"/>
    <w:rsid w:val="00E36C56"/>
    <w:rsid w:val="00E37873"/>
    <w:rsid w:val="00E40828"/>
    <w:rsid w:val="00E40A93"/>
    <w:rsid w:val="00E4133D"/>
    <w:rsid w:val="00E41810"/>
    <w:rsid w:val="00E41ECA"/>
    <w:rsid w:val="00E42412"/>
    <w:rsid w:val="00E42562"/>
    <w:rsid w:val="00E4258E"/>
    <w:rsid w:val="00E42649"/>
    <w:rsid w:val="00E42E73"/>
    <w:rsid w:val="00E43326"/>
    <w:rsid w:val="00E43890"/>
    <w:rsid w:val="00E438A7"/>
    <w:rsid w:val="00E44D57"/>
    <w:rsid w:val="00E44F38"/>
    <w:rsid w:val="00E466BE"/>
    <w:rsid w:val="00E4793D"/>
    <w:rsid w:val="00E47E25"/>
    <w:rsid w:val="00E47FBD"/>
    <w:rsid w:val="00E47FCC"/>
    <w:rsid w:val="00E50E3D"/>
    <w:rsid w:val="00E5137E"/>
    <w:rsid w:val="00E5281E"/>
    <w:rsid w:val="00E52BAC"/>
    <w:rsid w:val="00E542A3"/>
    <w:rsid w:val="00E54A43"/>
    <w:rsid w:val="00E54C45"/>
    <w:rsid w:val="00E55C47"/>
    <w:rsid w:val="00E60583"/>
    <w:rsid w:val="00E60B71"/>
    <w:rsid w:val="00E6152C"/>
    <w:rsid w:val="00E616D2"/>
    <w:rsid w:val="00E617F6"/>
    <w:rsid w:val="00E63C99"/>
    <w:rsid w:val="00E644E2"/>
    <w:rsid w:val="00E647CC"/>
    <w:rsid w:val="00E64B02"/>
    <w:rsid w:val="00E66CE1"/>
    <w:rsid w:val="00E66D00"/>
    <w:rsid w:val="00E67204"/>
    <w:rsid w:val="00E67B3A"/>
    <w:rsid w:val="00E67F1B"/>
    <w:rsid w:val="00E70832"/>
    <w:rsid w:val="00E7110E"/>
    <w:rsid w:val="00E7274C"/>
    <w:rsid w:val="00E727DF"/>
    <w:rsid w:val="00E740D0"/>
    <w:rsid w:val="00E7454B"/>
    <w:rsid w:val="00E749E2"/>
    <w:rsid w:val="00E75D92"/>
    <w:rsid w:val="00E760FC"/>
    <w:rsid w:val="00E8083D"/>
    <w:rsid w:val="00E83E47"/>
    <w:rsid w:val="00E859BF"/>
    <w:rsid w:val="00E85D1E"/>
    <w:rsid w:val="00E87502"/>
    <w:rsid w:val="00E87BE5"/>
    <w:rsid w:val="00E90F02"/>
    <w:rsid w:val="00E916C2"/>
    <w:rsid w:val="00E92BB0"/>
    <w:rsid w:val="00E93B93"/>
    <w:rsid w:val="00E93CEE"/>
    <w:rsid w:val="00E94527"/>
    <w:rsid w:val="00E94899"/>
    <w:rsid w:val="00E948B0"/>
    <w:rsid w:val="00E94C9B"/>
    <w:rsid w:val="00E95E6F"/>
    <w:rsid w:val="00E9701A"/>
    <w:rsid w:val="00E971F4"/>
    <w:rsid w:val="00EA0DD9"/>
    <w:rsid w:val="00EA0ED2"/>
    <w:rsid w:val="00EA11CD"/>
    <w:rsid w:val="00EA1C78"/>
    <w:rsid w:val="00EA3466"/>
    <w:rsid w:val="00EA3755"/>
    <w:rsid w:val="00EA3D0E"/>
    <w:rsid w:val="00EA5431"/>
    <w:rsid w:val="00EA5840"/>
    <w:rsid w:val="00EA737E"/>
    <w:rsid w:val="00EA7B0C"/>
    <w:rsid w:val="00EA7D19"/>
    <w:rsid w:val="00EB078B"/>
    <w:rsid w:val="00EB2518"/>
    <w:rsid w:val="00EB2EAA"/>
    <w:rsid w:val="00EB3D56"/>
    <w:rsid w:val="00EB4440"/>
    <w:rsid w:val="00EB4DD5"/>
    <w:rsid w:val="00EB6F34"/>
    <w:rsid w:val="00EC0049"/>
    <w:rsid w:val="00EC041E"/>
    <w:rsid w:val="00EC1A76"/>
    <w:rsid w:val="00EC391C"/>
    <w:rsid w:val="00EC595A"/>
    <w:rsid w:val="00EC5BC3"/>
    <w:rsid w:val="00EC5CB0"/>
    <w:rsid w:val="00EC6261"/>
    <w:rsid w:val="00EC66E3"/>
    <w:rsid w:val="00EC681F"/>
    <w:rsid w:val="00EC720E"/>
    <w:rsid w:val="00EC7659"/>
    <w:rsid w:val="00EC7778"/>
    <w:rsid w:val="00EC7F35"/>
    <w:rsid w:val="00ED162A"/>
    <w:rsid w:val="00ED1FAC"/>
    <w:rsid w:val="00ED2187"/>
    <w:rsid w:val="00ED239B"/>
    <w:rsid w:val="00ED3151"/>
    <w:rsid w:val="00ED4383"/>
    <w:rsid w:val="00ED463A"/>
    <w:rsid w:val="00ED719F"/>
    <w:rsid w:val="00EE0A8E"/>
    <w:rsid w:val="00EE13EB"/>
    <w:rsid w:val="00EE21BA"/>
    <w:rsid w:val="00EE2489"/>
    <w:rsid w:val="00EE24EA"/>
    <w:rsid w:val="00EE304D"/>
    <w:rsid w:val="00EE3090"/>
    <w:rsid w:val="00EE3763"/>
    <w:rsid w:val="00EE4AE7"/>
    <w:rsid w:val="00EE5263"/>
    <w:rsid w:val="00EE5A46"/>
    <w:rsid w:val="00EE6158"/>
    <w:rsid w:val="00EE633F"/>
    <w:rsid w:val="00EE6C27"/>
    <w:rsid w:val="00EE74AB"/>
    <w:rsid w:val="00EE75E0"/>
    <w:rsid w:val="00EF281E"/>
    <w:rsid w:val="00EF4812"/>
    <w:rsid w:val="00EF4AC8"/>
    <w:rsid w:val="00EF6445"/>
    <w:rsid w:val="00EF6CF9"/>
    <w:rsid w:val="00EF7975"/>
    <w:rsid w:val="00F00A44"/>
    <w:rsid w:val="00F01617"/>
    <w:rsid w:val="00F04CA3"/>
    <w:rsid w:val="00F05CA8"/>
    <w:rsid w:val="00F064AD"/>
    <w:rsid w:val="00F079C3"/>
    <w:rsid w:val="00F07E01"/>
    <w:rsid w:val="00F10F52"/>
    <w:rsid w:val="00F116FE"/>
    <w:rsid w:val="00F12012"/>
    <w:rsid w:val="00F12079"/>
    <w:rsid w:val="00F1301C"/>
    <w:rsid w:val="00F131B4"/>
    <w:rsid w:val="00F13389"/>
    <w:rsid w:val="00F13762"/>
    <w:rsid w:val="00F14882"/>
    <w:rsid w:val="00F15190"/>
    <w:rsid w:val="00F15340"/>
    <w:rsid w:val="00F1563C"/>
    <w:rsid w:val="00F157BC"/>
    <w:rsid w:val="00F16C0E"/>
    <w:rsid w:val="00F16EA3"/>
    <w:rsid w:val="00F21C5B"/>
    <w:rsid w:val="00F22495"/>
    <w:rsid w:val="00F23008"/>
    <w:rsid w:val="00F23455"/>
    <w:rsid w:val="00F23971"/>
    <w:rsid w:val="00F23B16"/>
    <w:rsid w:val="00F25BD0"/>
    <w:rsid w:val="00F25D82"/>
    <w:rsid w:val="00F30227"/>
    <w:rsid w:val="00F308D5"/>
    <w:rsid w:val="00F31943"/>
    <w:rsid w:val="00F32567"/>
    <w:rsid w:val="00F3287D"/>
    <w:rsid w:val="00F33017"/>
    <w:rsid w:val="00F347EF"/>
    <w:rsid w:val="00F352E3"/>
    <w:rsid w:val="00F369F5"/>
    <w:rsid w:val="00F37DFE"/>
    <w:rsid w:val="00F4089F"/>
    <w:rsid w:val="00F41D68"/>
    <w:rsid w:val="00F43C87"/>
    <w:rsid w:val="00F44126"/>
    <w:rsid w:val="00F45585"/>
    <w:rsid w:val="00F45F26"/>
    <w:rsid w:val="00F46DA9"/>
    <w:rsid w:val="00F47597"/>
    <w:rsid w:val="00F47F73"/>
    <w:rsid w:val="00F5209C"/>
    <w:rsid w:val="00F529C9"/>
    <w:rsid w:val="00F52DD9"/>
    <w:rsid w:val="00F530B8"/>
    <w:rsid w:val="00F5375C"/>
    <w:rsid w:val="00F540D6"/>
    <w:rsid w:val="00F5423A"/>
    <w:rsid w:val="00F54C95"/>
    <w:rsid w:val="00F555D8"/>
    <w:rsid w:val="00F556DA"/>
    <w:rsid w:val="00F55DE8"/>
    <w:rsid w:val="00F568A5"/>
    <w:rsid w:val="00F572F0"/>
    <w:rsid w:val="00F606F8"/>
    <w:rsid w:val="00F60A1F"/>
    <w:rsid w:val="00F60CA2"/>
    <w:rsid w:val="00F60D97"/>
    <w:rsid w:val="00F61751"/>
    <w:rsid w:val="00F62126"/>
    <w:rsid w:val="00F6289E"/>
    <w:rsid w:val="00F63A3D"/>
    <w:rsid w:val="00F63D6B"/>
    <w:rsid w:val="00F654D3"/>
    <w:rsid w:val="00F65F52"/>
    <w:rsid w:val="00F664AE"/>
    <w:rsid w:val="00F6659C"/>
    <w:rsid w:val="00F66A0D"/>
    <w:rsid w:val="00F673C2"/>
    <w:rsid w:val="00F678A0"/>
    <w:rsid w:val="00F706F8"/>
    <w:rsid w:val="00F73410"/>
    <w:rsid w:val="00F741F7"/>
    <w:rsid w:val="00F74B34"/>
    <w:rsid w:val="00F75F46"/>
    <w:rsid w:val="00F76443"/>
    <w:rsid w:val="00F76A25"/>
    <w:rsid w:val="00F76C7E"/>
    <w:rsid w:val="00F77808"/>
    <w:rsid w:val="00F81236"/>
    <w:rsid w:val="00F820F2"/>
    <w:rsid w:val="00F82985"/>
    <w:rsid w:val="00F82D93"/>
    <w:rsid w:val="00F832B4"/>
    <w:rsid w:val="00F833A6"/>
    <w:rsid w:val="00F8397D"/>
    <w:rsid w:val="00F839E1"/>
    <w:rsid w:val="00F843AF"/>
    <w:rsid w:val="00F84B67"/>
    <w:rsid w:val="00F84E84"/>
    <w:rsid w:val="00F85372"/>
    <w:rsid w:val="00F8615B"/>
    <w:rsid w:val="00F867CF"/>
    <w:rsid w:val="00F91F09"/>
    <w:rsid w:val="00F9203C"/>
    <w:rsid w:val="00F92696"/>
    <w:rsid w:val="00F92882"/>
    <w:rsid w:val="00F931F5"/>
    <w:rsid w:val="00F9465E"/>
    <w:rsid w:val="00F94E3E"/>
    <w:rsid w:val="00F951F4"/>
    <w:rsid w:val="00F9681D"/>
    <w:rsid w:val="00FA09EE"/>
    <w:rsid w:val="00FA2246"/>
    <w:rsid w:val="00FA2FD6"/>
    <w:rsid w:val="00FA33B6"/>
    <w:rsid w:val="00FA3629"/>
    <w:rsid w:val="00FA3B57"/>
    <w:rsid w:val="00FA3B8E"/>
    <w:rsid w:val="00FA4139"/>
    <w:rsid w:val="00FA472B"/>
    <w:rsid w:val="00FA5F1D"/>
    <w:rsid w:val="00FA6B00"/>
    <w:rsid w:val="00FB00BE"/>
    <w:rsid w:val="00FB064E"/>
    <w:rsid w:val="00FB09CF"/>
    <w:rsid w:val="00FB312E"/>
    <w:rsid w:val="00FB371C"/>
    <w:rsid w:val="00FB3C60"/>
    <w:rsid w:val="00FB405E"/>
    <w:rsid w:val="00FB4316"/>
    <w:rsid w:val="00FB4A24"/>
    <w:rsid w:val="00FB5A13"/>
    <w:rsid w:val="00FB652E"/>
    <w:rsid w:val="00FB6885"/>
    <w:rsid w:val="00FB73E1"/>
    <w:rsid w:val="00FB7D8F"/>
    <w:rsid w:val="00FC0F7F"/>
    <w:rsid w:val="00FC2735"/>
    <w:rsid w:val="00FC2A85"/>
    <w:rsid w:val="00FC3412"/>
    <w:rsid w:val="00FC35FA"/>
    <w:rsid w:val="00FC3BA0"/>
    <w:rsid w:val="00FC4969"/>
    <w:rsid w:val="00FC4FB9"/>
    <w:rsid w:val="00FC527C"/>
    <w:rsid w:val="00FC54C4"/>
    <w:rsid w:val="00FC5BB5"/>
    <w:rsid w:val="00FC611C"/>
    <w:rsid w:val="00FC6277"/>
    <w:rsid w:val="00FC643F"/>
    <w:rsid w:val="00FC6A33"/>
    <w:rsid w:val="00FC789B"/>
    <w:rsid w:val="00FC7E10"/>
    <w:rsid w:val="00FD06F5"/>
    <w:rsid w:val="00FD08A3"/>
    <w:rsid w:val="00FD0C15"/>
    <w:rsid w:val="00FD15D1"/>
    <w:rsid w:val="00FD17E9"/>
    <w:rsid w:val="00FD1974"/>
    <w:rsid w:val="00FD1CB5"/>
    <w:rsid w:val="00FD29FA"/>
    <w:rsid w:val="00FD35C3"/>
    <w:rsid w:val="00FD3D49"/>
    <w:rsid w:val="00FD4B0B"/>
    <w:rsid w:val="00FD50C0"/>
    <w:rsid w:val="00FD6540"/>
    <w:rsid w:val="00FD765C"/>
    <w:rsid w:val="00FE047F"/>
    <w:rsid w:val="00FE0855"/>
    <w:rsid w:val="00FE196C"/>
    <w:rsid w:val="00FE2469"/>
    <w:rsid w:val="00FE3AEA"/>
    <w:rsid w:val="00FE3BED"/>
    <w:rsid w:val="00FE6419"/>
    <w:rsid w:val="00FE6F58"/>
    <w:rsid w:val="00FE7274"/>
    <w:rsid w:val="00FE77C4"/>
    <w:rsid w:val="00FF05E3"/>
    <w:rsid w:val="00FF18AA"/>
    <w:rsid w:val="00FF2562"/>
    <w:rsid w:val="00FF2699"/>
    <w:rsid w:val="00FF27E7"/>
    <w:rsid w:val="00FF2C8E"/>
    <w:rsid w:val="00FF3773"/>
    <w:rsid w:val="00FF3D9F"/>
    <w:rsid w:val="00FF42F2"/>
    <w:rsid w:val="00FF43E5"/>
    <w:rsid w:val="00FF55B2"/>
    <w:rsid w:val="00FF5F8D"/>
    <w:rsid w:val="00FF6B00"/>
    <w:rsid w:val="00FF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4523F"/>
  <w15:docId w15:val="{355CF835-CD0D-4BEA-93CF-03009AEEF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55172"/>
  </w:style>
  <w:style w:type="paragraph" w:styleId="1">
    <w:name w:val="heading 1"/>
    <w:basedOn w:val="a"/>
    <w:next w:val="a"/>
    <w:link w:val="10"/>
    <w:qFormat/>
    <w:rsid w:val="00D8785B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4F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8E6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pt">
    <w:name w:val="Основной текст (4) + Не полужирный;Курсив;Интервал 0 pt"/>
    <w:basedOn w:val="a0"/>
    <w:rsid w:val="00E2506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4"/>
    <w:rsid w:val="00300DA7"/>
    <w:rPr>
      <w:rFonts w:ascii="Times New Roman" w:eastAsia="Times New Roman" w:hAnsi="Times New Roman" w:cs="Times New Roman"/>
      <w:spacing w:val="1"/>
      <w:shd w:val="clear" w:color="auto" w:fill="FFFFFF"/>
    </w:rPr>
  </w:style>
  <w:style w:type="character" w:customStyle="1" w:styleId="11">
    <w:name w:val="Основной текст1"/>
    <w:basedOn w:val="a4"/>
    <w:rsid w:val="00300DA7"/>
    <w:rPr>
      <w:rFonts w:ascii="Times New Roman" w:eastAsia="Times New Roman" w:hAnsi="Times New Roman" w:cs="Times New Roman"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4"/>
    <w:rsid w:val="00300DA7"/>
    <w:pPr>
      <w:widowControl w:val="0"/>
      <w:shd w:val="clear" w:color="auto" w:fill="FFFFFF"/>
      <w:spacing w:after="5400" w:line="322" w:lineRule="exact"/>
      <w:ind w:hanging="400"/>
      <w:jc w:val="center"/>
    </w:pPr>
    <w:rPr>
      <w:rFonts w:ascii="Times New Roman" w:eastAsia="Times New Roman" w:hAnsi="Times New Roman" w:cs="Times New Roman"/>
      <w:spacing w:val="1"/>
    </w:rPr>
  </w:style>
  <w:style w:type="paragraph" w:styleId="a5">
    <w:name w:val="header"/>
    <w:basedOn w:val="a"/>
    <w:link w:val="a6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1D11"/>
  </w:style>
  <w:style w:type="paragraph" w:styleId="a7">
    <w:name w:val="footer"/>
    <w:basedOn w:val="a"/>
    <w:link w:val="a8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1D11"/>
  </w:style>
  <w:style w:type="paragraph" w:styleId="a9">
    <w:name w:val="Balloon Text"/>
    <w:basedOn w:val="a"/>
    <w:link w:val="aa"/>
    <w:uiPriority w:val="99"/>
    <w:semiHidden/>
    <w:unhideWhenUsed/>
    <w:rsid w:val="00F76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644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8785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21">
    <w:name w:val="Средняя сетка 21"/>
    <w:uiPriority w:val="1"/>
    <w:qFormat/>
    <w:rsid w:val="000A2E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2">
    <w:name w:val="Стиль1"/>
    <w:basedOn w:val="a"/>
    <w:rsid w:val="000A2EDE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link w:val="ac"/>
    <w:uiPriority w:val="99"/>
    <w:qFormat/>
    <w:rsid w:val="00C426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Intense Quote"/>
    <w:basedOn w:val="a"/>
    <w:next w:val="a"/>
    <w:link w:val="ae"/>
    <w:uiPriority w:val="30"/>
    <w:qFormat/>
    <w:rsid w:val="008E424B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e">
    <w:name w:val="Выделенная цитата Знак"/>
    <w:basedOn w:val="a0"/>
    <w:link w:val="ad"/>
    <w:uiPriority w:val="30"/>
    <w:rsid w:val="008E424B"/>
    <w:rPr>
      <w:rFonts w:eastAsiaTheme="minorEastAsia"/>
      <w:b/>
      <w:bCs/>
      <w:i/>
      <w:iCs/>
      <w:color w:val="4F81BD" w:themeColor="accent1"/>
      <w:lang w:eastAsia="ru-RU"/>
    </w:rPr>
  </w:style>
  <w:style w:type="paragraph" w:styleId="af">
    <w:name w:val="footnote text"/>
    <w:basedOn w:val="a"/>
    <w:link w:val="af0"/>
    <w:uiPriority w:val="99"/>
    <w:rsid w:val="00A168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A1687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1">
    <w:name w:val="footnote reference"/>
    <w:uiPriority w:val="99"/>
    <w:unhideWhenUsed/>
    <w:rsid w:val="00A16874"/>
    <w:rPr>
      <w:vertAlign w:val="superscript"/>
    </w:rPr>
  </w:style>
  <w:style w:type="paragraph" w:styleId="af2">
    <w:name w:val="No Spacing"/>
    <w:uiPriority w:val="1"/>
    <w:qFormat/>
    <w:rsid w:val="00A16874"/>
    <w:pPr>
      <w:spacing w:after="0" w:line="240" w:lineRule="auto"/>
    </w:pPr>
    <w:rPr>
      <w:rFonts w:ascii="Letter Gothic" w:eastAsia="Times New Roman" w:hAnsi="Letter Gothic" w:cs="Arial Unicode MS"/>
      <w:sz w:val="28"/>
      <w:szCs w:val="24"/>
      <w:lang w:eastAsia="ru-RU"/>
    </w:rPr>
  </w:style>
  <w:style w:type="paragraph" w:customStyle="1" w:styleId="ConsPlusNormal">
    <w:name w:val="ConsPlusNormal"/>
    <w:rsid w:val="00A168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TOC Heading"/>
    <w:basedOn w:val="1"/>
    <w:next w:val="a"/>
    <w:uiPriority w:val="39"/>
    <w:unhideWhenUsed/>
    <w:qFormat/>
    <w:rsid w:val="000E6F6F"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3">
    <w:name w:val="toc 1"/>
    <w:basedOn w:val="a"/>
    <w:next w:val="a"/>
    <w:autoRedefine/>
    <w:uiPriority w:val="39"/>
    <w:unhideWhenUsed/>
    <w:rsid w:val="00352555"/>
    <w:pPr>
      <w:tabs>
        <w:tab w:val="left" w:pos="440"/>
        <w:tab w:val="right" w:leader="dot" w:pos="10065"/>
      </w:tabs>
      <w:spacing w:after="0" w:line="240" w:lineRule="auto"/>
      <w:jc w:val="both"/>
    </w:pPr>
  </w:style>
  <w:style w:type="character" w:styleId="af4">
    <w:name w:val="Hyperlink"/>
    <w:basedOn w:val="a0"/>
    <w:uiPriority w:val="99"/>
    <w:unhideWhenUsed/>
    <w:rsid w:val="000E6F6F"/>
    <w:rPr>
      <w:color w:val="0000FF" w:themeColor="hyperlink"/>
      <w:u w:val="single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B55C0C"/>
    <w:rPr>
      <w:color w:val="605E5C"/>
      <w:shd w:val="clear" w:color="auto" w:fill="E1DFDD"/>
    </w:rPr>
  </w:style>
  <w:style w:type="table" w:customStyle="1" w:styleId="15">
    <w:name w:val="Сетка таблицы1"/>
    <w:basedOn w:val="a1"/>
    <w:next w:val="a3"/>
    <w:uiPriority w:val="39"/>
    <w:rsid w:val="000F01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8E1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а Знак"/>
    <w:link w:val="ab"/>
    <w:uiPriority w:val="99"/>
    <w:locked/>
    <w:rsid w:val="001224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annotation reference"/>
    <w:basedOn w:val="a0"/>
    <w:uiPriority w:val="99"/>
    <w:semiHidden/>
    <w:unhideWhenUsed/>
    <w:rsid w:val="00332503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332503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332503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332503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332503"/>
    <w:rPr>
      <w:b/>
      <w:bCs/>
      <w:sz w:val="20"/>
      <w:szCs w:val="20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354D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imaglobal.com/" TargetMode="External"/><Relationship Id="rId13" Type="http://schemas.openxmlformats.org/officeDocument/2006/relationships/hyperlink" Target="http://www.znanium.com" TargetMode="External"/><Relationship Id="rId18" Type="http://schemas.openxmlformats.org/officeDocument/2006/relationships/hyperlink" Target="http://www.skrin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URL:http://elib.fa.ru/avtoreferat/kumykov_diss.pdf" TargetMode="External"/><Relationship Id="rId25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hyperlink" Target="http://lib.alpinadigital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bs.prospekt.org/books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raining.tedo.ru/event/cima/" TargetMode="External"/><Relationship Id="rId14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9B7CD-EC82-430A-A2A2-E22F643F9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9595</Words>
  <Characters>54692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Полищук Ольга Сергеевна</cp:lastModifiedBy>
  <cp:revision>11</cp:revision>
  <cp:lastPrinted>2023-03-05T21:27:00Z</cp:lastPrinted>
  <dcterms:created xsi:type="dcterms:W3CDTF">2023-03-16T10:18:00Z</dcterms:created>
  <dcterms:modified xsi:type="dcterms:W3CDTF">2026-07-09T13:43:00Z</dcterms:modified>
</cp:coreProperties>
</file>